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89F22" w14:textId="77777777" w:rsidR="002A1539" w:rsidRPr="000A3A27" w:rsidRDefault="00B51E84" w:rsidP="00A767F8">
      <w:pPr>
        <w:spacing w:line="360" w:lineRule="auto"/>
        <w:rPr>
          <w:rFonts w:ascii="Times New Roman" w:hAnsi="Times New Roman" w:cs="Times New Roman"/>
          <w:b/>
          <w:u w:val="single"/>
        </w:rPr>
      </w:pPr>
      <w:r w:rsidRPr="000A3A27">
        <w:rPr>
          <w:rFonts w:ascii="Times New Roman" w:hAnsi="Times New Roman" w:cs="Times New Roman"/>
          <w:b/>
          <w:u w:val="single"/>
        </w:rPr>
        <w:t>The Big Picture</w:t>
      </w:r>
    </w:p>
    <w:p w14:paraId="36EDBF02" w14:textId="77777777" w:rsidR="00D0087C" w:rsidRPr="000A3A27" w:rsidRDefault="00D0087C" w:rsidP="00A767F8">
      <w:pPr>
        <w:spacing w:line="360" w:lineRule="auto"/>
        <w:rPr>
          <w:rFonts w:ascii="Times New Roman" w:hAnsi="Times New Roman" w:cs="Times New Roman"/>
          <w:b/>
          <w:u w:val="single"/>
        </w:rPr>
      </w:pPr>
    </w:p>
    <w:p w14:paraId="59C57988" w14:textId="77777777" w:rsidR="00D0087C" w:rsidRPr="000A3A27" w:rsidRDefault="00D0087C" w:rsidP="00A767F8">
      <w:pPr>
        <w:spacing w:line="360" w:lineRule="auto"/>
        <w:rPr>
          <w:rFonts w:ascii="Times New Roman" w:hAnsi="Times New Roman" w:cs="Times New Roman"/>
          <w:b/>
        </w:rPr>
      </w:pPr>
      <w:r w:rsidRPr="000A3A27">
        <w:rPr>
          <w:rFonts w:ascii="Times New Roman" w:hAnsi="Times New Roman" w:cs="Times New Roman"/>
          <w:b/>
        </w:rPr>
        <w:t>Blended Learning Environments</w:t>
      </w:r>
    </w:p>
    <w:p w14:paraId="07D42D07" w14:textId="77777777" w:rsidR="00B51E84" w:rsidRPr="000A3A27" w:rsidRDefault="00B51E84" w:rsidP="00A767F8">
      <w:pPr>
        <w:spacing w:line="360" w:lineRule="auto"/>
        <w:rPr>
          <w:rFonts w:ascii="Times New Roman" w:hAnsi="Times New Roman" w:cs="Times New Roman"/>
          <w:b/>
          <w:u w:val="single"/>
        </w:rPr>
      </w:pPr>
    </w:p>
    <w:p w14:paraId="71D0181E" w14:textId="77777777" w:rsidR="00B51E84" w:rsidRPr="000A3A27" w:rsidRDefault="00B51E84" w:rsidP="00A767F8">
      <w:pPr>
        <w:spacing w:line="360" w:lineRule="auto"/>
        <w:rPr>
          <w:rFonts w:ascii="Times New Roman" w:hAnsi="Times New Roman" w:cs="Times New Roman"/>
          <w:b/>
          <w:i/>
        </w:rPr>
      </w:pPr>
      <w:r w:rsidRPr="000A3A27">
        <w:rPr>
          <w:rFonts w:ascii="Times New Roman" w:hAnsi="Times New Roman" w:cs="Times New Roman"/>
          <w:b/>
          <w:i/>
        </w:rPr>
        <w:t>What I Learned and How I Learned It</w:t>
      </w:r>
    </w:p>
    <w:p w14:paraId="573A280A" w14:textId="77777777" w:rsidR="00A767F8" w:rsidRPr="000A3A27" w:rsidRDefault="00A767F8" w:rsidP="00A767F8">
      <w:pPr>
        <w:spacing w:line="360" w:lineRule="auto"/>
        <w:rPr>
          <w:rFonts w:ascii="Times New Roman" w:hAnsi="Times New Roman" w:cs="Times New Roman"/>
          <w:b/>
        </w:rPr>
      </w:pPr>
    </w:p>
    <w:p w14:paraId="6D1EEC42" w14:textId="77777777" w:rsidR="00D0087C" w:rsidRPr="000A3A27" w:rsidRDefault="00D0087C" w:rsidP="00D0087C">
      <w:pPr>
        <w:spacing w:line="360" w:lineRule="auto"/>
        <w:rPr>
          <w:rFonts w:ascii="Times New Roman" w:hAnsi="Times New Roman" w:cs="Times New Roman"/>
        </w:rPr>
      </w:pPr>
      <w:r w:rsidRPr="000A3A27">
        <w:rPr>
          <w:rFonts w:ascii="Times New Roman" w:hAnsi="Times New Roman" w:cs="Times New Roman"/>
        </w:rPr>
        <w:t xml:space="preserve">Through reading and discussion within this module, I was surprised at the rate that online learning opportunities continue to expand. I am most interested in blended learning which is the combination of face-to-face and computer assisted learning.  Graham </w:t>
      </w:r>
      <w:r w:rsidRPr="000A3A27">
        <w:rPr>
          <w:rFonts w:ascii="Times New Roman" w:hAnsi="Times New Roman" w:cs="Times New Roman"/>
        </w:rPr>
        <w:fldChar w:fldCharType="begin"/>
      </w:r>
      <w:r w:rsidRPr="000A3A27">
        <w:rPr>
          <w:rFonts w:ascii="Times New Roman" w:hAnsi="Times New Roman" w:cs="Times New Roman"/>
        </w:rPr>
        <w:instrText xml:space="preserve"> ADDIN EN.CITE &lt;EndNote&gt;&lt;Cite ExcludeAuth="1"&gt;&lt;Author&gt;Graham&lt;/Author&gt;&lt;Year&gt;2006&lt;/Year&gt;&lt;RecNum&gt;32&lt;/RecNum&gt;&lt;Pages&gt;7&lt;/Pages&gt;&lt;DisplayText&gt;(2006, p. 7)&lt;/DisplayText&gt;&lt;record&gt;&lt;rec-number&gt;32&lt;/rec-number&gt;&lt;foreign-keys&gt;&lt;key app="EN" db-id="0p9zzapvrrew09es2savsftz2tvvztwxvrtt"&gt;32&lt;/key&gt;&lt;/foreign-keys&gt;&lt;ref-type name="Book Section"&gt;5&lt;/ref-type&gt;&lt;contributors&gt;&lt;authors&gt;&lt;author&gt;Graham, C. R.&lt;/author&gt;&lt;/authors&gt;&lt;secondary-authors&gt;&lt;author&gt;C. J. Bonk &amp;amp; C. R. Graham&lt;/author&gt;&lt;/secondary-authors&gt;&lt;/contributors&gt;&lt;titles&gt;&lt;title&gt;Blended learning systems: Definition, current trends, and future directions.&lt;/title&gt;&lt;secondary-title&gt;The handbook of blended learning: Global perspectives, local designs&lt;/secondary-title&gt;&lt;/titles&gt;&lt;pages&gt;3-21&lt;/pages&gt;&lt;dates&gt;&lt;year&gt;2006&lt;/year&gt;&lt;/dates&gt;&lt;pub-location&gt;San Francisco, CA&lt;/pub-location&gt;&lt;publisher&gt;Pfeiffer&lt;/publisher&gt;&lt;urls&gt;&lt;/urls&gt;&lt;/record&gt;&lt;/Cite&gt;&lt;/EndNote&gt;</w:instrText>
      </w:r>
      <w:r w:rsidRPr="000A3A27">
        <w:rPr>
          <w:rFonts w:ascii="Times New Roman" w:hAnsi="Times New Roman" w:cs="Times New Roman"/>
        </w:rPr>
        <w:fldChar w:fldCharType="separate"/>
      </w:r>
      <w:r w:rsidRPr="000A3A27">
        <w:rPr>
          <w:rFonts w:ascii="Times New Roman" w:hAnsi="Times New Roman" w:cs="Times New Roman"/>
          <w:noProof/>
        </w:rPr>
        <w:t>(</w:t>
      </w:r>
      <w:hyperlink w:anchor="_ENREF_3" w:tooltip="Graham, 2006 #32" w:history="1">
        <w:r w:rsidR="000A3A27" w:rsidRPr="000A3A27">
          <w:rPr>
            <w:rFonts w:ascii="Times New Roman" w:hAnsi="Times New Roman" w:cs="Times New Roman"/>
            <w:noProof/>
          </w:rPr>
          <w:t>2006, p. 7</w:t>
        </w:r>
      </w:hyperlink>
      <w:r w:rsidRPr="000A3A27">
        <w:rPr>
          <w:rFonts w:ascii="Times New Roman" w:hAnsi="Times New Roman" w:cs="Times New Roman"/>
          <w:noProof/>
        </w:rPr>
        <w:t>)</w:t>
      </w:r>
      <w:r w:rsidRPr="000A3A27">
        <w:rPr>
          <w:rFonts w:ascii="Times New Roman" w:hAnsi="Times New Roman" w:cs="Times New Roman"/>
        </w:rPr>
        <w:fldChar w:fldCharType="end"/>
      </w:r>
      <w:r w:rsidRPr="000A3A27">
        <w:rPr>
          <w:rFonts w:ascii="Times New Roman" w:hAnsi="Times New Roman" w:cs="Times New Roman"/>
        </w:rPr>
        <w:t xml:space="preserve"> believes that the trend toward</w:t>
      </w:r>
      <w:r w:rsidR="00757AC9">
        <w:rPr>
          <w:rFonts w:ascii="Times New Roman" w:hAnsi="Times New Roman" w:cs="Times New Roman"/>
        </w:rPr>
        <w:t>s</w:t>
      </w:r>
      <w:r w:rsidRPr="000A3A27">
        <w:rPr>
          <w:rFonts w:ascii="Times New Roman" w:hAnsi="Times New Roman" w:cs="Times New Roman"/>
        </w:rPr>
        <w:t xml:space="preserve"> blended learning systems will increase. </w:t>
      </w:r>
      <w:r w:rsidR="00977AF7" w:rsidRPr="000A3A27">
        <w:rPr>
          <w:rFonts w:ascii="Times New Roman" w:hAnsi="Times New Roman" w:cs="Times New Roman"/>
        </w:rPr>
        <w:t xml:space="preserve"> He goes on to state that blended learning</w:t>
      </w:r>
      <w:r w:rsidRPr="000A3A27">
        <w:rPr>
          <w:rFonts w:ascii="Times New Roman" w:hAnsi="Times New Roman" w:cs="Times New Roman"/>
        </w:rPr>
        <w:t xml:space="preserve"> may even become so </w:t>
      </w:r>
      <w:r w:rsidR="00977AF7" w:rsidRPr="000A3A27">
        <w:rPr>
          <w:rFonts w:ascii="Times New Roman" w:hAnsi="Times New Roman" w:cs="Times New Roman"/>
        </w:rPr>
        <w:t>ubiquitous</w:t>
      </w:r>
      <w:r w:rsidRPr="000A3A27">
        <w:rPr>
          <w:rFonts w:ascii="Times New Roman" w:hAnsi="Times New Roman" w:cs="Times New Roman"/>
        </w:rPr>
        <w:t xml:space="preserve"> that we will eventually drop the word </w:t>
      </w:r>
      <w:r w:rsidRPr="000A3A27">
        <w:rPr>
          <w:rFonts w:ascii="Times New Roman" w:hAnsi="Times New Roman" w:cs="Times New Roman"/>
          <w:i/>
        </w:rPr>
        <w:t xml:space="preserve">blended </w:t>
      </w:r>
      <w:r w:rsidRPr="000A3A27">
        <w:rPr>
          <w:rFonts w:ascii="Times New Roman" w:hAnsi="Times New Roman" w:cs="Times New Roman"/>
        </w:rPr>
        <w:t xml:space="preserve">and just </w:t>
      </w:r>
      <w:proofErr w:type="gramStart"/>
      <w:r w:rsidRPr="000A3A27">
        <w:rPr>
          <w:rFonts w:ascii="Times New Roman" w:hAnsi="Times New Roman" w:cs="Times New Roman"/>
        </w:rPr>
        <w:t>call</w:t>
      </w:r>
      <w:proofErr w:type="gramEnd"/>
      <w:r w:rsidRPr="000A3A27">
        <w:rPr>
          <w:rFonts w:ascii="Times New Roman" w:hAnsi="Times New Roman" w:cs="Times New Roman"/>
        </w:rPr>
        <w:t xml:space="preserve"> it learning. </w:t>
      </w:r>
    </w:p>
    <w:p w14:paraId="565A9E01" w14:textId="77777777" w:rsidR="00D0087C" w:rsidRPr="000A3A27" w:rsidRDefault="00D0087C" w:rsidP="00A767F8">
      <w:pPr>
        <w:spacing w:line="360" w:lineRule="auto"/>
        <w:rPr>
          <w:rFonts w:ascii="Times New Roman" w:hAnsi="Times New Roman" w:cs="Times New Roman"/>
        </w:rPr>
      </w:pPr>
    </w:p>
    <w:p w14:paraId="6D6C7A48" w14:textId="77777777" w:rsidR="00F24023" w:rsidRPr="000A3A27" w:rsidRDefault="00CD6BB2" w:rsidP="00A767F8">
      <w:pPr>
        <w:spacing w:line="360" w:lineRule="auto"/>
        <w:rPr>
          <w:rFonts w:ascii="Times New Roman" w:hAnsi="Times New Roman" w:cs="Times New Roman"/>
        </w:rPr>
      </w:pPr>
      <w:r w:rsidRPr="000A3A27">
        <w:rPr>
          <w:rFonts w:ascii="Times New Roman" w:hAnsi="Times New Roman" w:cs="Times New Roman"/>
        </w:rPr>
        <w:t xml:space="preserve">Teachers need to be adequately prepared to facilitate online learning. </w:t>
      </w:r>
      <w:r w:rsidR="00D0087C" w:rsidRPr="000A3A27">
        <w:rPr>
          <w:rFonts w:ascii="Times New Roman" w:hAnsi="Times New Roman" w:cs="Times New Roman"/>
        </w:rPr>
        <w:t>As a teacher</w:t>
      </w:r>
      <w:r w:rsidRPr="000A3A27">
        <w:rPr>
          <w:rFonts w:ascii="Times New Roman" w:hAnsi="Times New Roman" w:cs="Times New Roman"/>
        </w:rPr>
        <w:t>,</w:t>
      </w:r>
      <w:r w:rsidR="00D0087C" w:rsidRPr="000A3A27">
        <w:rPr>
          <w:rFonts w:ascii="Times New Roman" w:hAnsi="Times New Roman" w:cs="Times New Roman"/>
        </w:rPr>
        <w:t xml:space="preserve"> I have little experience with online tools to assist learning in </w:t>
      </w:r>
      <w:r w:rsidRPr="000A3A27">
        <w:rPr>
          <w:rFonts w:ascii="Times New Roman" w:hAnsi="Times New Roman" w:cs="Times New Roman"/>
        </w:rPr>
        <w:t xml:space="preserve">the </w:t>
      </w:r>
      <w:r w:rsidR="00D0087C" w:rsidRPr="000A3A27">
        <w:rPr>
          <w:rFonts w:ascii="Times New Roman" w:hAnsi="Times New Roman" w:cs="Times New Roman"/>
        </w:rPr>
        <w:t xml:space="preserve">online </w:t>
      </w:r>
      <w:r w:rsidR="00977AF7" w:rsidRPr="000A3A27">
        <w:rPr>
          <w:rFonts w:ascii="Times New Roman" w:hAnsi="Times New Roman" w:cs="Times New Roman"/>
        </w:rPr>
        <w:t>portion of blended learning environments</w:t>
      </w:r>
      <w:r w:rsidR="00D0087C" w:rsidRPr="000A3A27">
        <w:rPr>
          <w:rFonts w:ascii="Times New Roman" w:hAnsi="Times New Roman" w:cs="Times New Roman"/>
        </w:rPr>
        <w:t xml:space="preserve">, hence, the reason that I have returned to University to gain knowledge and expertise in this area. </w:t>
      </w:r>
      <w:r w:rsidR="00A767F8" w:rsidRPr="000A3A27">
        <w:rPr>
          <w:rFonts w:ascii="Times New Roman" w:hAnsi="Times New Roman" w:cs="Times New Roman"/>
        </w:rPr>
        <w:t xml:space="preserve">Barbour </w:t>
      </w:r>
      <w:r w:rsidR="00A767F8" w:rsidRPr="000A3A27">
        <w:rPr>
          <w:rFonts w:ascii="Times New Roman" w:hAnsi="Times New Roman" w:cs="Times New Roman"/>
        </w:rPr>
        <w:fldChar w:fldCharType="begin"/>
      </w:r>
      <w:r w:rsidR="00A767F8" w:rsidRPr="000A3A27">
        <w:rPr>
          <w:rFonts w:ascii="Times New Roman" w:hAnsi="Times New Roman" w:cs="Times New Roman"/>
        </w:rPr>
        <w:instrText xml:space="preserve"> ADDIN EN.CITE &lt;EndNote&gt;&lt;Cite ExcludeAuth="1"&gt;&lt;Author&gt;Barbour&lt;/Author&gt;&lt;Year&gt;2009&lt;/Year&gt;&lt;RecNum&gt;204&lt;/RecNum&gt;&lt;Pages&gt;19&lt;/Pages&gt;&lt;DisplayText&gt;(2009, p. 19)&lt;/DisplayText&gt;&lt;record&gt;&lt;rec-number&gt;204&lt;/rec-number&gt;&lt;foreign-keys&gt;&lt;key app="EN" db-id="0p9zzapvrrew09es2savsftz2tvvztwxvrtt"&gt;204&lt;/key&gt;&lt;/foreign-keys&gt;&lt;ref-type name="Journal Article"&gt;17&lt;/ref-type&gt;&lt;contributors&gt;&lt;authors&gt;&lt;author&gt;Barbour, M.,&lt;/author&gt;&lt;/authors&gt;&lt;/contributors&gt;&lt;titles&gt;&lt;title&gt;Today&amp;apos;s student and virtual schooling: The reality, the challenges and the promise&lt;/title&gt;&lt;secondary-title&gt;Journal of distance learning&lt;/secondary-title&gt;&lt;/titles&gt;&lt;periodical&gt;&lt;full-title&gt;Journal of distance learning&lt;/full-title&gt;&lt;/periodical&gt;&lt;pages&gt;5-25&lt;/pages&gt;&lt;volume&gt;13&lt;/volume&gt;&lt;number&gt;1&lt;/number&gt;&lt;dates&gt;&lt;year&gt;2009&lt;/year&gt;&lt;/dates&gt;&lt;urls&gt;&lt;related-urls&gt;&lt;url&gt;http://stream.massey.ac.nz/file.php/3792/Extra_Readings/Barbour_-Todays_student_and_virtual_schooling.pdf&lt;/url&gt;&lt;/related-urls&gt;&lt;/urls&gt;&lt;/record&gt;&lt;/Cite&gt;&lt;/EndNote&gt;</w:instrText>
      </w:r>
      <w:r w:rsidR="00A767F8" w:rsidRPr="000A3A27">
        <w:rPr>
          <w:rFonts w:ascii="Times New Roman" w:hAnsi="Times New Roman" w:cs="Times New Roman"/>
        </w:rPr>
        <w:fldChar w:fldCharType="separate"/>
      </w:r>
      <w:r w:rsidR="00A767F8" w:rsidRPr="000A3A27">
        <w:rPr>
          <w:rFonts w:ascii="Times New Roman" w:hAnsi="Times New Roman" w:cs="Times New Roman"/>
          <w:noProof/>
        </w:rPr>
        <w:t>(</w:t>
      </w:r>
      <w:hyperlink w:anchor="_ENREF_1" w:tooltip="Barbour, 2009 #204" w:history="1">
        <w:r w:rsidR="000A3A27" w:rsidRPr="000A3A27">
          <w:rPr>
            <w:rFonts w:ascii="Times New Roman" w:hAnsi="Times New Roman" w:cs="Times New Roman"/>
            <w:noProof/>
          </w:rPr>
          <w:t>2009, p. 19</w:t>
        </w:r>
      </w:hyperlink>
      <w:r w:rsidR="00A767F8" w:rsidRPr="000A3A27">
        <w:rPr>
          <w:rFonts w:ascii="Times New Roman" w:hAnsi="Times New Roman" w:cs="Times New Roman"/>
          <w:noProof/>
        </w:rPr>
        <w:t>)</w:t>
      </w:r>
      <w:r w:rsidR="00A767F8" w:rsidRPr="000A3A27">
        <w:rPr>
          <w:rFonts w:ascii="Times New Roman" w:hAnsi="Times New Roman" w:cs="Times New Roman"/>
        </w:rPr>
        <w:fldChar w:fldCharType="end"/>
      </w:r>
      <w:r w:rsidR="00A767F8" w:rsidRPr="000A3A27">
        <w:rPr>
          <w:rFonts w:ascii="Times New Roman" w:hAnsi="Times New Roman" w:cs="Times New Roman"/>
        </w:rPr>
        <w:t xml:space="preserve"> made mention that </w:t>
      </w:r>
      <w:r w:rsidR="00D0087C" w:rsidRPr="000A3A27">
        <w:rPr>
          <w:rFonts w:ascii="Times New Roman" w:hAnsi="Times New Roman" w:cs="Times New Roman"/>
        </w:rPr>
        <w:t xml:space="preserve">in the United States </w:t>
      </w:r>
      <w:r w:rsidR="00A767F8" w:rsidRPr="000A3A27">
        <w:rPr>
          <w:rFonts w:ascii="Times New Roman" w:hAnsi="Times New Roman" w:cs="Times New Roman"/>
        </w:rPr>
        <w:t>t</w:t>
      </w:r>
      <w:r w:rsidR="000D661E" w:rsidRPr="000A3A27">
        <w:rPr>
          <w:rFonts w:ascii="Times New Roman" w:hAnsi="Times New Roman" w:cs="Times New Roman"/>
        </w:rPr>
        <w:t>eachers are now able to gain certificates in online teaching and learning through the University of Flo</w:t>
      </w:r>
      <w:r w:rsidR="00D0087C" w:rsidRPr="000A3A27">
        <w:rPr>
          <w:rFonts w:ascii="Times New Roman" w:hAnsi="Times New Roman" w:cs="Times New Roman"/>
        </w:rPr>
        <w:t>rida and Boise State University. Through participating in the online discussions it was apparent that fellow classmates are also beginning to grapple with effective</w:t>
      </w:r>
      <w:r w:rsidR="00977AF7" w:rsidRPr="000A3A27">
        <w:rPr>
          <w:rFonts w:ascii="Times New Roman" w:hAnsi="Times New Roman" w:cs="Times New Roman"/>
        </w:rPr>
        <w:t xml:space="preserve"> ways of incorporating computer-</w:t>
      </w:r>
      <w:r w:rsidR="00D0087C" w:rsidRPr="000A3A27">
        <w:rPr>
          <w:rFonts w:ascii="Times New Roman" w:hAnsi="Times New Roman" w:cs="Times New Roman"/>
        </w:rPr>
        <w:t>assisted learning within classroom environments.</w:t>
      </w:r>
    </w:p>
    <w:p w14:paraId="759C07E6" w14:textId="77777777" w:rsidR="00D0087C" w:rsidRPr="000A3A27" w:rsidRDefault="00D0087C" w:rsidP="00A767F8">
      <w:pPr>
        <w:spacing w:line="360" w:lineRule="auto"/>
        <w:rPr>
          <w:rFonts w:ascii="Times New Roman" w:hAnsi="Times New Roman" w:cs="Times New Roman"/>
        </w:rPr>
      </w:pPr>
    </w:p>
    <w:p w14:paraId="7DE80A8C" w14:textId="77777777" w:rsidR="00757AC9" w:rsidRPr="000A3A27" w:rsidRDefault="000D661E" w:rsidP="00A767F8">
      <w:pPr>
        <w:spacing w:line="360" w:lineRule="auto"/>
        <w:rPr>
          <w:rFonts w:ascii="Times New Roman" w:hAnsi="Times New Roman" w:cs="Times New Roman"/>
        </w:rPr>
      </w:pPr>
      <w:r w:rsidRPr="000A3A27">
        <w:rPr>
          <w:rFonts w:ascii="Times New Roman" w:hAnsi="Times New Roman" w:cs="Times New Roman"/>
        </w:rPr>
        <w:t xml:space="preserve">For students we need to gain a better understanding of the skills necessary for students to be successful in independent and technology mediated environments.  It is necessary that schools provide ways for students to learn how to be successful in online environments. </w:t>
      </w:r>
      <w:r w:rsidR="00977AF7" w:rsidRPr="000A3A27">
        <w:rPr>
          <w:rFonts w:ascii="Times New Roman" w:hAnsi="Times New Roman" w:cs="Times New Roman"/>
        </w:rPr>
        <w:t>It is not simply a matter of providing computer access within classroom environments, which has been the case in the last two schools that I have taught.</w:t>
      </w:r>
      <w:r w:rsidRPr="000A3A27">
        <w:rPr>
          <w:rFonts w:ascii="Times New Roman" w:hAnsi="Times New Roman" w:cs="Times New Roman"/>
        </w:rPr>
        <w:t xml:space="preserve"> “Michigan, New Mexico, Alabama and others require students to take an </w:t>
      </w:r>
      <w:r w:rsidRPr="000A3A27">
        <w:rPr>
          <w:rFonts w:ascii="Times New Roman" w:hAnsi="Times New Roman" w:cs="Times New Roman"/>
        </w:rPr>
        <w:lastRenderedPageBreak/>
        <w:t xml:space="preserve">online course or have online learning experience in </w:t>
      </w:r>
      <w:r w:rsidR="00726C4F" w:rsidRPr="000A3A27">
        <w:rPr>
          <w:rFonts w:ascii="Times New Roman" w:hAnsi="Times New Roman" w:cs="Times New Roman"/>
        </w:rPr>
        <w:t>ord</w:t>
      </w:r>
      <w:r w:rsidR="00757AC9">
        <w:rPr>
          <w:rFonts w:ascii="Times New Roman" w:hAnsi="Times New Roman" w:cs="Times New Roman"/>
        </w:rPr>
        <w:t>er to graduate from high school</w:t>
      </w:r>
      <w:r w:rsidR="00726C4F" w:rsidRPr="000A3A27">
        <w:rPr>
          <w:rFonts w:ascii="Times New Roman" w:hAnsi="Times New Roman" w:cs="Times New Roman"/>
        </w:rPr>
        <w:t xml:space="preserve">” </w:t>
      </w:r>
      <w:r w:rsidR="00726C4F" w:rsidRPr="000A3A27">
        <w:rPr>
          <w:rFonts w:ascii="Times New Roman" w:hAnsi="Times New Roman" w:cs="Times New Roman"/>
        </w:rPr>
        <w:fldChar w:fldCharType="begin"/>
      </w:r>
      <w:r w:rsidR="00726C4F" w:rsidRPr="000A3A27">
        <w:rPr>
          <w:rFonts w:ascii="Times New Roman" w:hAnsi="Times New Roman" w:cs="Times New Roman"/>
        </w:rPr>
        <w:instrText xml:space="preserve"> ADDIN EN.CITE &lt;EndNote&gt;&lt;Cite&gt;&lt;Author&gt;Barbour&lt;/Author&gt;&lt;Year&gt;2009&lt;/Year&gt;&lt;RecNum&gt;204&lt;/RecNum&gt;&lt;Pages&gt;19&lt;/Pages&gt;&lt;DisplayText&gt;(Barbour, 2009, p. 19)&lt;/DisplayText&gt;&lt;record&gt;&lt;rec-number&gt;204&lt;/rec-number&gt;&lt;foreign-keys&gt;&lt;key app="EN" db-id="0p9zzapvrrew09es2savsftz2tvvztwxvrtt"&gt;204&lt;/key&gt;&lt;/foreign-keys&gt;&lt;ref-type name="Journal Article"&gt;17&lt;/ref-type&gt;&lt;contributors&gt;&lt;authors&gt;&lt;author&gt;Barbour, M.,&lt;/author&gt;&lt;/authors&gt;&lt;/contributors&gt;&lt;titles&gt;&lt;title&gt;Today&amp;apos;s student and virtual schooling: The reality, the challenges and the promise&lt;/title&gt;&lt;secondary-title&gt;Journal of distance learning&lt;/secondary-title&gt;&lt;/titles&gt;&lt;periodical&gt;&lt;full-title&gt;Journal of distance learning&lt;/full-title&gt;&lt;/periodical&gt;&lt;pages&gt;5-25&lt;/pages&gt;&lt;volume&gt;13&lt;/volume&gt;&lt;number&gt;1&lt;/number&gt;&lt;dates&gt;&lt;year&gt;2009&lt;/year&gt;&lt;/dates&gt;&lt;urls&gt;&lt;related-urls&gt;&lt;url&gt;http://stream.massey.ac.nz/file.php/3792/Extra_Readings/Barbour_-Todays_student_and_virtual_schooling.pdf&lt;/url&gt;&lt;/related-urls&gt;&lt;/urls&gt;&lt;/record&gt;&lt;/Cite&gt;&lt;/EndNote&gt;</w:instrText>
      </w:r>
      <w:r w:rsidR="00726C4F" w:rsidRPr="000A3A27">
        <w:rPr>
          <w:rFonts w:ascii="Times New Roman" w:hAnsi="Times New Roman" w:cs="Times New Roman"/>
        </w:rPr>
        <w:fldChar w:fldCharType="separate"/>
      </w:r>
      <w:r w:rsidR="00726C4F" w:rsidRPr="000A3A27">
        <w:rPr>
          <w:rFonts w:ascii="Times New Roman" w:hAnsi="Times New Roman" w:cs="Times New Roman"/>
          <w:noProof/>
        </w:rPr>
        <w:t>(</w:t>
      </w:r>
      <w:hyperlink w:anchor="_ENREF_1" w:tooltip="Barbour, 2009 #204" w:history="1">
        <w:r w:rsidR="000A3A27" w:rsidRPr="000A3A27">
          <w:rPr>
            <w:rFonts w:ascii="Times New Roman" w:hAnsi="Times New Roman" w:cs="Times New Roman"/>
            <w:noProof/>
          </w:rPr>
          <w:t>Barbour, 2009, p. 19</w:t>
        </w:r>
      </w:hyperlink>
      <w:r w:rsidR="00726C4F" w:rsidRPr="000A3A27">
        <w:rPr>
          <w:rFonts w:ascii="Times New Roman" w:hAnsi="Times New Roman" w:cs="Times New Roman"/>
          <w:noProof/>
        </w:rPr>
        <w:t>)</w:t>
      </w:r>
      <w:r w:rsidR="00726C4F" w:rsidRPr="000A3A27">
        <w:rPr>
          <w:rFonts w:ascii="Times New Roman" w:hAnsi="Times New Roman" w:cs="Times New Roman"/>
        </w:rPr>
        <w:fldChar w:fldCharType="end"/>
      </w:r>
      <w:r w:rsidR="00757AC9">
        <w:rPr>
          <w:rFonts w:ascii="Times New Roman" w:hAnsi="Times New Roman" w:cs="Times New Roman"/>
        </w:rPr>
        <w:t>.</w:t>
      </w:r>
      <w:r w:rsidR="00977AF7" w:rsidRPr="000A3A27">
        <w:rPr>
          <w:rFonts w:ascii="Times New Roman" w:hAnsi="Times New Roman" w:cs="Times New Roman"/>
        </w:rPr>
        <w:t xml:space="preserve"> </w:t>
      </w:r>
    </w:p>
    <w:p w14:paraId="49E990C6" w14:textId="77777777" w:rsidR="00AA7BB9" w:rsidRPr="000A3A27" w:rsidRDefault="00AA7BB9" w:rsidP="00A767F8">
      <w:pPr>
        <w:spacing w:line="360" w:lineRule="auto"/>
        <w:rPr>
          <w:rFonts w:ascii="Times New Roman" w:hAnsi="Times New Roman" w:cs="Times New Roman"/>
        </w:rPr>
      </w:pPr>
    </w:p>
    <w:p w14:paraId="2063D5C5" w14:textId="77777777" w:rsidR="00AA7BB9" w:rsidRPr="000A3A27" w:rsidRDefault="00AA7BB9" w:rsidP="00A767F8">
      <w:pPr>
        <w:spacing w:line="360" w:lineRule="auto"/>
        <w:rPr>
          <w:rFonts w:ascii="Times New Roman" w:hAnsi="Times New Roman" w:cs="Times New Roman"/>
          <w:color w:val="141413"/>
        </w:rPr>
      </w:pPr>
      <w:r w:rsidRPr="000A3A27">
        <w:rPr>
          <w:rFonts w:ascii="Times New Roman" w:hAnsi="Times New Roman" w:cs="Times New Roman"/>
          <w:color w:val="141413"/>
        </w:rPr>
        <w:t xml:space="preserve">To ensure success in the learning environment, students need to have access to the necessary scaffolding to support their learning. Current social software tools can be used so that instruction is learner centered by encouraging self-management </w:t>
      </w:r>
      <w:r w:rsidRPr="000A3A27">
        <w:rPr>
          <w:rFonts w:ascii="Times New Roman" w:hAnsi="Times New Roman" w:cs="Times New Roman"/>
          <w:color w:val="141413"/>
        </w:rPr>
        <w:fldChar w:fldCharType="begin"/>
      </w:r>
      <w:r w:rsidRPr="000A3A27">
        <w:rPr>
          <w:rFonts w:ascii="Times New Roman" w:hAnsi="Times New Roman" w:cs="Times New Roman"/>
          <w:color w:val="141413"/>
        </w:rPr>
        <w:instrText xml:space="preserve"> ADDIN EN.CITE &lt;EndNote&gt;&lt;Cite&gt;&lt;Author&gt;McLoughlin&lt;/Author&gt;&lt;Year&gt;2010&lt;/Year&gt;&lt;RecNum&gt;45&lt;/RecNum&gt;&lt;DisplayText&gt;(McLoughlin &amp;amp; Lee, 2010)&lt;/DisplayText&gt;&lt;record&gt;&lt;rec-number&gt;45&lt;/rec-number&gt;&lt;foreign-keys&gt;&lt;key app="EN" db-id="0p9zzapvrrew09es2savsftz2tvvztwxvrtt"&gt;45&lt;/key&gt;&lt;/foreign-keys&gt;&lt;ref-type name="Journal Article"&gt;17&lt;/ref-type&gt;&lt;contributors&gt;&lt;authors&gt;&lt;author&gt;McLoughlin, C., &lt;/author&gt;&lt;author&gt;Lee, M. J. W.,&lt;/author&gt;&lt;/authors&gt;&lt;/contributors&gt;&lt;titles&gt;&lt;title&gt;Personalised and self regulated learning in the Web 2.0 era: international exemplars of innovative pedagogy using social software&lt;/title&gt;&lt;secondary-title&gt;Australian Journal of Educational Technology&lt;/secondary-title&gt;&lt;/titles&gt;&lt;periodical&gt;&lt;full-title&gt;Australian Journal of Educational Technology&lt;/full-title&gt;&lt;/periodical&gt;&lt;pages&gt;28-43&lt;/pages&gt;&lt;volume&gt;26&lt;/volume&gt;&lt;number&gt;1&lt;/number&gt;&lt;dates&gt;&lt;year&gt;2010&lt;/year&gt;&lt;/dates&gt;&lt;urls&gt;&lt;related-urls&gt;&lt;url&gt;http://ascilite.org.au/ajet/ajet26/mcloughlin.html&lt;/url&gt;&lt;/related-urls&gt;&lt;/urls&gt;&lt;/record&gt;&lt;/Cite&gt;&lt;/EndNote&gt;</w:instrText>
      </w:r>
      <w:r w:rsidRPr="000A3A27">
        <w:rPr>
          <w:rFonts w:ascii="Times New Roman" w:hAnsi="Times New Roman" w:cs="Times New Roman"/>
          <w:color w:val="141413"/>
        </w:rPr>
        <w:fldChar w:fldCharType="separate"/>
      </w:r>
      <w:r w:rsidRPr="000A3A27">
        <w:rPr>
          <w:rFonts w:ascii="Times New Roman" w:hAnsi="Times New Roman" w:cs="Times New Roman"/>
          <w:noProof/>
          <w:color w:val="141413"/>
        </w:rPr>
        <w:t>(</w:t>
      </w:r>
      <w:hyperlink w:anchor="_ENREF_5" w:tooltip="McLoughlin, 2010 #45" w:history="1">
        <w:r w:rsidR="000A3A27" w:rsidRPr="000A3A27">
          <w:rPr>
            <w:rFonts w:ascii="Times New Roman" w:hAnsi="Times New Roman" w:cs="Times New Roman"/>
            <w:noProof/>
            <w:color w:val="141413"/>
          </w:rPr>
          <w:t>McLoughlin &amp; Lee, 2010</w:t>
        </w:r>
      </w:hyperlink>
      <w:r w:rsidRPr="000A3A27">
        <w:rPr>
          <w:rFonts w:ascii="Times New Roman" w:hAnsi="Times New Roman" w:cs="Times New Roman"/>
          <w:noProof/>
          <w:color w:val="141413"/>
        </w:rPr>
        <w:t>)</w:t>
      </w:r>
      <w:r w:rsidRPr="000A3A27">
        <w:rPr>
          <w:rFonts w:ascii="Times New Roman" w:hAnsi="Times New Roman" w:cs="Times New Roman"/>
          <w:color w:val="141413"/>
        </w:rPr>
        <w:fldChar w:fldCharType="end"/>
      </w:r>
      <w:r w:rsidRPr="000A3A27">
        <w:rPr>
          <w:rFonts w:ascii="Times New Roman" w:hAnsi="Times New Roman" w:cs="Times New Roman"/>
          <w:color w:val="141413"/>
        </w:rPr>
        <w:t>. Scaffolding of essential skills and digital literacies will be needed as not all students will have the ability to use current technology for academic purposes. In creating a learning environment I will need to consider the goals of learner</w:t>
      </w:r>
      <w:r w:rsidR="00CD6BB2" w:rsidRPr="000A3A27">
        <w:rPr>
          <w:rFonts w:ascii="Times New Roman" w:hAnsi="Times New Roman" w:cs="Times New Roman"/>
          <w:color w:val="141413"/>
        </w:rPr>
        <w:t>s and the</w:t>
      </w:r>
      <w:r w:rsidRPr="000A3A27">
        <w:rPr>
          <w:rFonts w:ascii="Times New Roman" w:hAnsi="Times New Roman" w:cs="Times New Roman"/>
          <w:color w:val="141413"/>
        </w:rPr>
        <w:t xml:space="preserve"> ICT tools</w:t>
      </w:r>
      <w:r w:rsidR="00CD6BB2" w:rsidRPr="000A3A27">
        <w:rPr>
          <w:rFonts w:ascii="Times New Roman" w:hAnsi="Times New Roman" w:cs="Times New Roman"/>
          <w:color w:val="141413"/>
        </w:rPr>
        <w:t xml:space="preserve"> available</w:t>
      </w:r>
      <w:r w:rsidRPr="000A3A27">
        <w:rPr>
          <w:rFonts w:ascii="Times New Roman" w:hAnsi="Times New Roman" w:cs="Times New Roman"/>
          <w:color w:val="141413"/>
        </w:rPr>
        <w:t xml:space="preserve"> that will enable effective learning</w:t>
      </w:r>
      <w:r w:rsidR="00CD6BB2" w:rsidRPr="000A3A27">
        <w:rPr>
          <w:rFonts w:ascii="Times New Roman" w:hAnsi="Times New Roman" w:cs="Times New Roman"/>
          <w:color w:val="141413"/>
        </w:rPr>
        <w:t xml:space="preserve">. I believe to </w:t>
      </w:r>
      <w:r w:rsidR="00757AC9">
        <w:rPr>
          <w:rFonts w:ascii="Times New Roman" w:hAnsi="Times New Roman" w:cs="Times New Roman"/>
          <w:color w:val="141413"/>
        </w:rPr>
        <w:t>successfully</w:t>
      </w:r>
      <w:r w:rsidR="00CD6BB2" w:rsidRPr="000A3A27">
        <w:rPr>
          <w:rFonts w:ascii="Times New Roman" w:hAnsi="Times New Roman" w:cs="Times New Roman"/>
          <w:color w:val="141413"/>
        </w:rPr>
        <w:t xml:space="preserve"> incorporate blended learning into secondary </w:t>
      </w:r>
      <w:proofErr w:type="gramStart"/>
      <w:r w:rsidR="00CD6BB2" w:rsidRPr="000A3A27">
        <w:rPr>
          <w:rFonts w:ascii="Times New Roman" w:hAnsi="Times New Roman" w:cs="Times New Roman"/>
          <w:color w:val="141413"/>
        </w:rPr>
        <w:t>school</w:t>
      </w:r>
      <w:r w:rsidR="00757AC9">
        <w:rPr>
          <w:rFonts w:ascii="Times New Roman" w:hAnsi="Times New Roman" w:cs="Times New Roman"/>
          <w:color w:val="141413"/>
        </w:rPr>
        <w:t>,</w:t>
      </w:r>
      <w:proofErr w:type="gramEnd"/>
      <w:r w:rsidR="00CD6BB2" w:rsidRPr="000A3A27">
        <w:rPr>
          <w:rFonts w:ascii="Times New Roman" w:hAnsi="Times New Roman" w:cs="Times New Roman"/>
          <w:color w:val="141413"/>
        </w:rPr>
        <w:t xml:space="preserve"> it will be</w:t>
      </w:r>
      <w:r w:rsidRPr="000A3A27">
        <w:rPr>
          <w:rFonts w:ascii="Times New Roman" w:hAnsi="Times New Roman" w:cs="Times New Roman"/>
          <w:color w:val="000000"/>
        </w:rPr>
        <w:t xml:space="preserve"> necessary to re</w:t>
      </w:r>
      <w:r w:rsidR="00CD6BB2" w:rsidRPr="000A3A27">
        <w:rPr>
          <w:rFonts w:ascii="Times New Roman" w:hAnsi="Times New Roman" w:cs="Times New Roman"/>
          <w:color w:val="000000"/>
        </w:rPr>
        <w:t xml:space="preserve">design the learning environment. </w:t>
      </w:r>
      <w:r w:rsidR="00CD6BB2" w:rsidRPr="000A3A27">
        <w:rPr>
          <w:rFonts w:ascii="Times New Roman" w:hAnsi="Times New Roman" w:cs="Times New Roman"/>
        </w:rPr>
        <w:t xml:space="preserve">McMahon and </w:t>
      </w:r>
      <w:proofErr w:type="spellStart"/>
      <w:r w:rsidR="00CD6BB2" w:rsidRPr="000A3A27">
        <w:rPr>
          <w:rFonts w:ascii="Times New Roman" w:hAnsi="Times New Roman" w:cs="Times New Roman"/>
        </w:rPr>
        <w:t>Pospisal</w:t>
      </w:r>
      <w:proofErr w:type="spellEnd"/>
      <w:r w:rsidR="00CD6BB2" w:rsidRPr="000A3A27">
        <w:rPr>
          <w:rFonts w:ascii="Times New Roman" w:hAnsi="Times New Roman" w:cs="Times New Roman"/>
        </w:rPr>
        <w:t xml:space="preserve"> </w:t>
      </w:r>
      <w:r w:rsidR="00CD6BB2" w:rsidRPr="000A3A27">
        <w:rPr>
          <w:rFonts w:ascii="Times New Roman" w:hAnsi="Times New Roman" w:cs="Times New Roman"/>
        </w:rPr>
        <w:fldChar w:fldCharType="begin"/>
      </w:r>
      <w:r w:rsidR="00CD6BB2" w:rsidRPr="000A3A27">
        <w:rPr>
          <w:rFonts w:ascii="Times New Roman" w:hAnsi="Times New Roman" w:cs="Times New Roman"/>
        </w:rPr>
        <w:instrText xml:space="preserve"> ADDIN EN.CITE &lt;EndNote&gt;&lt;Cite ExcludeAuth="1"&gt;&lt;Author&gt;McMahon&lt;/Author&gt;&lt;Year&gt;2005&lt;/Year&gt;&lt;RecNum&gt;181&lt;/RecNum&gt;&lt;DisplayText&gt;(2005)&lt;/DisplayText&gt;&lt;record&gt;&lt;rec-number&gt;181&lt;/rec-number&gt;&lt;foreign-keys&gt;&lt;key app="EN" db-id="0p9zzapvrrew09es2savsftz2tvvztwxvrtt"&gt;181&lt;/key&gt;&lt;/foreign-keys&gt;&lt;ref-type name="Conference Proceedings"&gt;10&lt;/ref-type&gt;&lt;contributors&gt;&lt;authors&gt;&lt;author&gt;McMahon, M.,&lt;/author&gt;&lt;author&gt;Pospisil, R.&lt;/author&gt;&lt;/authors&gt;&lt;/contributors&gt;&lt;titles&gt;&lt;title&gt;Laptops for a digital lifestyle: Millennial students and wireless mobile technologies&lt;/title&gt;&lt;secondary-title&gt;Ascilite 2005: Balance, Fidelity, Mobility: Maintaining the Momentum?&lt;/secondary-title&gt;&lt;/titles&gt;&lt;dates&gt;&lt;year&gt;2005&lt;/year&gt;&lt;/dates&gt;&lt;pub-location&gt;Brisbane, Australia&lt;/pub-location&gt;&lt;urls&gt;&lt;related-urls&gt;&lt;url&gt;http://www.ascilite.org.au/conferences/brisbane05/blogs/proceedings/49_McMahon%20&amp;amp;%20Pospisil.pdf&lt;/url&gt;&lt;/related-urls&gt;&lt;/urls&gt;&lt;/record&gt;&lt;/Cite&gt;&lt;/EndNote&gt;</w:instrText>
      </w:r>
      <w:r w:rsidR="00CD6BB2" w:rsidRPr="000A3A27">
        <w:rPr>
          <w:rFonts w:ascii="Times New Roman" w:hAnsi="Times New Roman" w:cs="Times New Roman"/>
        </w:rPr>
        <w:fldChar w:fldCharType="separate"/>
      </w:r>
      <w:r w:rsidR="00CD6BB2" w:rsidRPr="000A3A27">
        <w:rPr>
          <w:rFonts w:ascii="Times New Roman" w:hAnsi="Times New Roman" w:cs="Times New Roman"/>
          <w:noProof/>
        </w:rPr>
        <w:t>(</w:t>
      </w:r>
      <w:hyperlink w:anchor="_ENREF_6" w:tooltip="McMahon, 2005 #181" w:history="1">
        <w:r w:rsidR="000A3A27" w:rsidRPr="000A3A27">
          <w:rPr>
            <w:rFonts w:ascii="Times New Roman" w:hAnsi="Times New Roman" w:cs="Times New Roman"/>
            <w:noProof/>
          </w:rPr>
          <w:t>2005</w:t>
        </w:r>
      </w:hyperlink>
      <w:r w:rsidR="00CD6BB2" w:rsidRPr="000A3A27">
        <w:rPr>
          <w:rFonts w:ascii="Times New Roman" w:hAnsi="Times New Roman" w:cs="Times New Roman"/>
          <w:noProof/>
        </w:rPr>
        <w:t>)</w:t>
      </w:r>
      <w:r w:rsidR="00CD6BB2" w:rsidRPr="000A3A27">
        <w:rPr>
          <w:rFonts w:ascii="Times New Roman" w:hAnsi="Times New Roman" w:cs="Times New Roman"/>
        </w:rPr>
        <w:fldChar w:fldCharType="end"/>
      </w:r>
      <w:r w:rsidR="00CD6BB2" w:rsidRPr="000A3A27">
        <w:rPr>
          <w:rFonts w:ascii="Times New Roman" w:hAnsi="Times New Roman" w:cs="Times New Roman"/>
        </w:rPr>
        <w:t xml:space="preserve"> characterize today’s students as having an information technology mindset </w:t>
      </w:r>
      <w:r w:rsidR="00757AC9">
        <w:rPr>
          <w:rFonts w:ascii="Times New Roman" w:hAnsi="Times New Roman" w:cs="Times New Roman"/>
        </w:rPr>
        <w:t>that</w:t>
      </w:r>
      <w:r w:rsidR="00CD6BB2" w:rsidRPr="000A3A27">
        <w:rPr>
          <w:rFonts w:ascii="Times New Roman" w:hAnsi="Times New Roman" w:cs="Times New Roman"/>
        </w:rPr>
        <w:t xml:space="preserve"> prefer a group-based approach to study and social activities</w:t>
      </w:r>
      <w:r w:rsidR="00757AC9">
        <w:rPr>
          <w:rFonts w:ascii="Times New Roman" w:hAnsi="Times New Roman" w:cs="Times New Roman"/>
        </w:rPr>
        <w:t>. These</w:t>
      </w:r>
      <w:r w:rsidR="00CD6BB2" w:rsidRPr="000A3A27">
        <w:rPr>
          <w:rFonts w:ascii="Times New Roman" w:hAnsi="Times New Roman" w:cs="Times New Roman"/>
        </w:rPr>
        <w:t xml:space="preserve"> occur both in the physical and virtual world. </w:t>
      </w:r>
      <w:r w:rsidR="00CD6BB2" w:rsidRPr="000A3A27">
        <w:rPr>
          <w:rFonts w:ascii="Times New Roman" w:hAnsi="Times New Roman" w:cs="Times New Roman"/>
          <w:color w:val="000000"/>
        </w:rPr>
        <w:t xml:space="preserve">Steeples, Jones, and Goodyear </w:t>
      </w:r>
      <w:r w:rsidR="00CD6BB2" w:rsidRPr="000A3A27">
        <w:rPr>
          <w:rFonts w:ascii="Times New Roman" w:hAnsi="Times New Roman" w:cs="Times New Roman"/>
          <w:color w:val="000000"/>
        </w:rPr>
        <w:fldChar w:fldCharType="begin"/>
      </w:r>
      <w:r w:rsidR="00CD6BB2" w:rsidRPr="000A3A27">
        <w:rPr>
          <w:rFonts w:ascii="Times New Roman" w:hAnsi="Times New Roman" w:cs="Times New Roman"/>
          <w:color w:val="000000"/>
        </w:rPr>
        <w:instrText xml:space="preserve"> ADDIN EN.CITE &lt;EndNote&gt;&lt;Cite ExcludeAuth="1"&gt;&lt;Author&gt;Steeples&lt;/Author&gt;&lt;Year&gt;2002&lt;/Year&gt;&lt;RecNum&gt;95&lt;/RecNum&gt;&lt;DisplayText&gt;(2002)&lt;/DisplayText&gt;&lt;record&gt;&lt;rec-number&gt;95&lt;/rec-number&gt;&lt;foreign-keys&gt;&lt;key app="EN" db-id="0p9zzapvrrew09es2savsftz2tvvztwxvrtt"&gt;95&lt;/key&gt;&lt;/foreign-keys&gt;&lt;ref-type name="Book Section"&gt;5&lt;/ref-type&gt;&lt;contributors&gt;&lt;authors&gt;&lt;author&gt;Steeples, C., &lt;/author&gt;&lt;author&gt;Jones, C., &lt;/author&gt;&lt;author&gt;Goodyear, P.&lt;/author&gt;&lt;/authors&gt;&lt;secondary-authors&gt;&lt;author&gt;Steeples, C., &lt;/author&gt;&lt;author&gt;Jones, C.&lt;/author&gt;&lt;/secondary-authors&gt;&lt;/contributors&gt;&lt;titles&gt;&lt;title&gt;Beyond e-learning: A future for networked learning.&lt;/title&gt;&lt;secondary-title&gt;Networked learning: Perspectives and issues&lt;/secondary-title&gt;&lt;/titles&gt;&lt;pages&gt;323-342&lt;/pages&gt;&lt;dates&gt;&lt;year&gt;2002&lt;/year&gt;&lt;/dates&gt;&lt;pub-location&gt;London&lt;/pub-location&gt;&lt;publisher&gt;Springer&lt;/publisher&gt;&lt;urls&gt;&lt;/urls&gt;&lt;/record&gt;&lt;/Cite&gt;&lt;/EndNote&gt;</w:instrText>
      </w:r>
      <w:r w:rsidR="00CD6BB2" w:rsidRPr="000A3A27">
        <w:rPr>
          <w:rFonts w:ascii="Times New Roman" w:hAnsi="Times New Roman" w:cs="Times New Roman"/>
          <w:color w:val="000000"/>
        </w:rPr>
        <w:fldChar w:fldCharType="separate"/>
      </w:r>
      <w:r w:rsidR="00CD6BB2" w:rsidRPr="000A3A27">
        <w:rPr>
          <w:rFonts w:ascii="Times New Roman" w:hAnsi="Times New Roman" w:cs="Times New Roman"/>
          <w:noProof/>
          <w:color w:val="000000"/>
        </w:rPr>
        <w:t>(</w:t>
      </w:r>
      <w:hyperlink w:anchor="_ENREF_9" w:tooltip="Steeples, 2002 #95" w:history="1">
        <w:r w:rsidR="000A3A27" w:rsidRPr="000A3A27">
          <w:rPr>
            <w:rFonts w:ascii="Times New Roman" w:hAnsi="Times New Roman" w:cs="Times New Roman"/>
            <w:noProof/>
            <w:color w:val="000000"/>
          </w:rPr>
          <w:t>2002</w:t>
        </w:r>
      </w:hyperlink>
      <w:r w:rsidR="00CD6BB2" w:rsidRPr="000A3A27">
        <w:rPr>
          <w:rFonts w:ascii="Times New Roman" w:hAnsi="Times New Roman" w:cs="Times New Roman"/>
          <w:noProof/>
          <w:color w:val="000000"/>
        </w:rPr>
        <w:t>)</w:t>
      </w:r>
      <w:r w:rsidR="00CD6BB2" w:rsidRPr="000A3A27">
        <w:rPr>
          <w:rFonts w:ascii="Times New Roman" w:hAnsi="Times New Roman" w:cs="Times New Roman"/>
          <w:color w:val="000000"/>
        </w:rPr>
        <w:fldChar w:fldCharType="end"/>
      </w:r>
      <w:r w:rsidR="00CD6BB2" w:rsidRPr="000A3A27">
        <w:rPr>
          <w:rFonts w:ascii="Times New Roman" w:hAnsi="Times New Roman" w:cs="Times New Roman"/>
          <w:color w:val="000000"/>
        </w:rPr>
        <w:t xml:space="preserve"> suggest that a blended learning environment would include activities involving peer collaboration, </w:t>
      </w:r>
      <w:r w:rsidRPr="000A3A27">
        <w:rPr>
          <w:rFonts w:ascii="Times New Roman" w:hAnsi="Times New Roman" w:cs="Times New Roman"/>
          <w:color w:val="000000"/>
        </w:rPr>
        <w:t>feedback on performance,</w:t>
      </w:r>
      <w:r w:rsidR="00CD6BB2" w:rsidRPr="000A3A27">
        <w:rPr>
          <w:rFonts w:ascii="Times New Roman" w:hAnsi="Times New Roman" w:cs="Times New Roman"/>
          <w:color w:val="000000"/>
        </w:rPr>
        <w:t xml:space="preserve"> and</w:t>
      </w:r>
      <w:r w:rsidRPr="000A3A27">
        <w:rPr>
          <w:rFonts w:ascii="Times New Roman" w:hAnsi="Times New Roman" w:cs="Times New Roman"/>
          <w:color w:val="000000"/>
        </w:rPr>
        <w:t xml:space="preserve"> opportunities for reflection</w:t>
      </w:r>
      <w:r w:rsidR="00CD6BB2" w:rsidRPr="000A3A27">
        <w:rPr>
          <w:rFonts w:ascii="Times New Roman" w:hAnsi="Times New Roman" w:cs="Times New Roman"/>
          <w:color w:val="000000"/>
        </w:rPr>
        <w:t>.</w:t>
      </w:r>
      <w:r w:rsidRPr="000A3A27">
        <w:rPr>
          <w:rFonts w:ascii="Times New Roman" w:hAnsi="Times New Roman" w:cs="Times New Roman"/>
          <w:color w:val="000000"/>
        </w:rPr>
        <w:t xml:space="preserve">  </w:t>
      </w:r>
    </w:p>
    <w:p w14:paraId="310CB83D" w14:textId="77777777" w:rsidR="00B51E84" w:rsidRPr="000A3A27" w:rsidRDefault="00B51E84" w:rsidP="00A767F8">
      <w:pPr>
        <w:spacing w:line="360" w:lineRule="auto"/>
        <w:rPr>
          <w:rFonts w:ascii="Times New Roman" w:hAnsi="Times New Roman" w:cs="Times New Roman"/>
        </w:rPr>
      </w:pPr>
    </w:p>
    <w:p w14:paraId="5004D58D" w14:textId="77777777" w:rsidR="000D661E" w:rsidRPr="000A3A27" w:rsidRDefault="00B51E84" w:rsidP="00A767F8">
      <w:pPr>
        <w:spacing w:line="360" w:lineRule="auto"/>
        <w:rPr>
          <w:rFonts w:ascii="Times New Roman" w:hAnsi="Times New Roman" w:cs="Times New Roman"/>
          <w:b/>
        </w:rPr>
      </w:pPr>
      <w:r w:rsidRPr="000A3A27">
        <w:rPr>
          <w:rFonts w:ascii="Times New Roman" w:hAnsi="Times New Roman" w:cs="Times New Roman"/>
          <w:b/>
        </w:rPr>
        <w:t>Applications to Future Practice</w:t>
      </w:r>
    </w:p>
    <w:p w14:paraId="64815072" w14:textId="77777777" w:rsidR="000D661E" w:rsidRPr="000A3A27" w:rsidRDefault="000D661E" w:rsidP="00A767F8">
      <w:pPr>
        <w:spacing w:line="360" w:lineRule="auto"/>
        <w:rPr>
          <w:rFonts w:ascii="Times New Roman" w:hAnsi="Times New Roman" w:cs="Times New Roman"/>
          <w:b/>
        </w:rPr>
      </w:pPr>
    </w:p>
    <w:p w14:paraId="4FF81787" w14:textId="77777777" w:rsidR="000A3A27" w:rsidRPr="000A3A27" w:rsidRDefault="000A3A27" w:rsidP="00A767F8">
      <w:pPr>
        <w:spacing w:line="360" w:lineRule="auto"/>
        <w:rPr>
          <w:rFonts w:ascii="Times New Roman" w:hAnsi="Times New Roman" w:cs="Times New Roman"/>
          <w:color w:val="141413"/>
        </w:rPr>
      </w:pPr>
      <w:r w:rsidRPr="000A3A27">
        <w:rPr>
          <w:rFonts w:ascii="Times New Roman" w:hAnsi="Times New Roman" w:cs="Times New Roman"/>
        </w:rPr>
        <w:t xml:space="preserve">When I return to teaching I hope to design courses so that students learn in a </w:t>
      </w:r>
      <w:r w:rsidR="00726C4F" w:rsidRPr="000A3A27">
        <w:rPr>
          <w:rFonts w:ascii="Times New Roman" w:hAnsi="Times New Roman" w:cs="Times New Roman"/>
        </w:rPr>
        <w:t>blended learning e</w:t>
      </w:r>
      <w:r w:rsidRPr="000A3A27">
        <w:rPr>
          <w:rFonts w:ascii="Times New Roman" w:hAnsi="Times New Roman" w:cs="Times New Roman"/>
        </w:rPr>
        <w:t xml:space="preserve">nvironment. Graham </w:t>
      </w:r>
      <w:r w:rsidRPr="000A3A27">
        <w:rPr>
          <w:rFonts w:ascii="Times New Roman" w:hAnsi="Times New Roman" w:cs="Times New Roman"/>
          <w:color w:val="141413"/>
        </w:rPr>
        <w:fldChar w:fldCharType="begin"/>
      </w:r>
      <w:r w:rsidRPr="000A3A27">
        <w:rPr>
          <w:rFonts w:ascii="Times New Roman" w:hAnsi="Times New Roman" w:cs="Times New Roman"/>
          <w:color w:val="141413"/>
        </w:rPr>
        <w:instrText xml:space="preserve"> ADDIN EN.CITE &lt;EndNote&gt;&lt;Cite ExcludeAuth="1"&gt;&lt;Author&gt;Graham&lt;/Author&gt;&lt;Year&gt;2006&lt;/Year&gt;&lt;RecNum&gt;32&lt;/RecNum&gt;&lt;DisplayText&gt;(2006)&lt;/DisplayText&gt;&lt;record&gt;&lt;rec-number&gt;32&lt;/rec-number&gt;&lt;foreign-keys&gt;&lt;key app="EN" db-id="0p9zzapvrrew09es2savsftz2tvvztwxvrtt"&gt;32&lt;/key&gt;&lt;/foreign-keys&gt;&lt;ref-type name="Book Section"&gt;5&lt;/ref-type&gt;&lt;contributors&gt;&lt;authors&gt;&lt;author&gt;Graham, C. R.&lt;/author&gt;&lt;/authors&gt;&lt;secondary-authors&gt;&lt;author&gt;C. J. Bonk &amp;amp; C. R. Graham&lt;/author&gt;&lt;/secondary-authors&gt;&lt;/contributors&gt;&lt;titles&gt;&lt;title&gt;Blended learning systems: Definition, current trends, and future directions.&lt;/title&gt;&lt;secondary-title&gt;The handbook of blended learning: Global perspectives, local designs&lt;/secondary-title&gt;&lt;/titles&gt;&lt;pages&gt;3-21&lt;/pages&gt;&lt;dates&gt;&lt;year&gt;2006&lt;/year&gt;&lt;/dates&gt;&lt;pub-location&gt;San Francisco, CA&lt;/pub-location&gt;&lt;publisher&gt;Pfeiffer&lt;/publisher&gt;&lt;urls&gt;&lt;/urls&gt;&lt;/record&gt;&lt;/Cite&gt;&lt;/EndNote&gt;</w:instrText>
      </w:r>
      <w:r w:rsidRPr="000A3A27">
        <w:rPr>
          <w:rFonts w:ascii="Times New Roman" w:hAnsi="Times New Roman" w:cs="Times New Roman"/>
          <w:color w:val="141413"/>
        </w:rPr>
        <w:fldChar w:fldCharType="separate"/>
      </w:r>
      <w:r w:rsidRPr="000A3A27">
        <w:rPr>
          <w:rFonts w:ascii="Times New Roman" w:hAnsi="Times New Roman" w:cs="Times New Roman"/>
          <w:noProof/>
          <w:color w:val="141413"/>
        </w:rPr>
        <w:t>(</w:t>
      </w:r>
      <w:hyperlink w:anchor="_ENREF_3" w:tooltip="Graham, 2006 #32" w:history="1">
        <w:r w:rsidRPr="000A3A27">
          <w:rPr>
            <w:rFonts w:ascii="Times New Roman" w:hAnsi="Times New Roman" w:cs="Times New Roman"/>
            <w:noProof/>
            <w:color w:val="141413"/>
          </w:rPr>
          <w:t>2006</w:t>
        </w:r>
      </w:hyperlink>
      <w:r w:rsidRPr="000A3A27">
        <w:rPr>
          <w:rFonts w:ascii="Times New Roman" w:hAnsi="Times New Roman" w:cs="Times New Roman"/>
          <w:noProof/>
          <w:color w:val="141413"/>
        </w:rPr>
        <w:t>)</w:t>
      </w:r>
      <w:r w:rsidRPr="000A3A27">
        <w:rPr>
          <w:rFonts w:ascii="Times New Roman" w:hAnsi="Times New Roman" w:cs="Times New Roman"/>
          <w:color w:val="141413"/>
        </w:rPr>
        <w:fldChar w:fldCharType="end"/>
      </w:r>
      <w:r w:rsidRPr="000A3A27">
        <w:rPr>
          <w:rFonts w:ascii="Times New Roman" w:hAnsi="Times New Roman" w:cs="Times New Roman"/>
          <w:color w:val="141413"/>
        </w:rPr>
        <w:t xml:space="preserve"> states that there are many ways to blend face to face and computer assisted learning but that course-level blending is one of the most common ways to blend. </w:t>
      </w:r>
    </w:p>
    <w:p w14:paraId="7BAB8861" w14:textId="77777777" w:rsidR="000A3A27" w:rsidRPr="000A3A27" w:rsidRDefault="000A3A27" w:rsidP="00A767F8">
      <w:pPr>
        <w:spacing w:line="360" w:lineRule="auto"/>
        <w:rPr>
          <w:rFonts w:ascii="Times New Roman" w:hAnsi="Times New Roman" w:cs="Times New Roman"/>
          <w:color w:val="141413"/>
        </w:rPr>
      </w:pPr>
    </w:p>
    <w:p w14:paraId="7E9BF87B" w14:textId="77777777" w:rsidR="00726C4F" w:rsidRPr="000A3A27" w:rsidRDefault="00977AF7" w:rsidP="00A767F8">
      <w:pPr>
        <w:spacing w:line="360" w:lineRule="auto"/>
        <w:rPr>
          <w:rFonts w:ascii="Times New Roman" w:hAnsi="Times New Roman" w:cs="Times New Roman"/>
        </w:rPr>
      </w:pPr>
      <w:r w:rsidRPr="000A3A27">
        <w:rPr>
          <w:rFonts w:ascii="Times New Roman" w:hAnsi="Times New Roman" w:cs="Times New Roman"/>
          <w:color w:val="000000"/>
        </w:rPr>
        <w:t xml:space="preserve">I was reminded that </w:t>
      </w:r>
      <w:r w:rsidRPr="000A3A27">
        <w:rPr>
          <w:rFonts w:ascii="Times New Roman" w:hAnsi="Times New Roman" w:cs="Times New Roman"/>
        </w:rPr>
        <w:t xml:space="preserve">technology does not inherently improve learning; it merely makes possible more effective pedagogy </w:t>
      </w:r>
      <w:r w:rsidRPr="000A3A27">
        <w:rPr>
          <w:rFonts w:ascii="Times New Roman" w:hAnsi="Times New Roman" w:cs="Times New Roman"/>
        </w:rPr>
        <w:fldChar w:fldCharType="begin"/>
      </w:r>
      <w:r w:rsidRPr="000A3A27">
        <w:rPr>
          <w:rFonts w:ascii="Times New Roman" w:hAnsi="Times New Roman" w:cs="Times New Roman"/>
        </w:rPr>
        <w:instrText xml:space="preserve"> ADDIN EN.CITE &lt;EndNote&gt;&lt;Cite&gt;&lt;Author&gt;Jones&lt;/Author&gt;&lt;Year&gt;2004&lt;/Year&gt;&lt;RecNum&gt;170&lt;/RecNum&gt;&lt;DisplayText&gt;(Jones &amp;amp; O&amp;apos;Shea, 2004)&lt;/DisplayText&gt;&lt;record&gt;&lt;rec-number&gt;170&lt;/rec-number&gt;&lt;foreign-keys&gt;&lt;key app="EN" db-id="0p9zzapvrrew09es2savsftz2tvvztwxvrtt"&gt;170&lt;/key&gt;&lt;/foreign-keys&gt;&lt;ref-type name="Journal Article"&gt;17&lt;/ref-type&gt;&lt;contributors&gt;&lt;authors&gt;&lt;author&gt;Jones, N.,&lt;/author&gt;&lt;author&gt;O&amp;apos;Shea, J.&lt;/author&gt;&lt;/authors&gt;&lt;/contributors&gt;&lt;titles&gt;&lt;title&gt;Challenging hierarchies: The impact of e-learning&lt;/title&gt;&lt;secondary-title&gt;higher Education &lt;/secondary-title&gt;&lt;/titles&gt;&lt;periodical&gt;&lt;full-title&gt;higher Education&lt;/full-title&gt;&lt;/periodical&gt;&lt;pages&gt;379-395&lt;/pages&gt;&lt;volume&gt;48&lt;/volume&gt;&lt;dates&gt;&lt;year&gt;2004&lt;/year&gt;&lt;/dates&gt;&lt;urls&gt;&lt;/urls&gt;&lt;/record&gt;&lt;/Cite&gt;&lt;Cite&gt;&lt;Author&gt;Jones&lt;/Author&gt;&lt;Year&gt;2004&lt;/Year&gt;&lt;RecNum&gt;170&lt;/RecNum&gt;&lt;record&gt;&lt;rec-number&gt;170&lt;/rec-number&gt;&lt;foreign-keys&gt;&lt;key app="EN" db-id="0p9zzapvrrew09es2savsftz2tvvztwxvrtt"&gt;170&lt;/key&gt;&lt;/foreign-keys&gt;&lt;ref-type name="Journal Article"&gt;17&lt;/ref-type&gt;&lt;contributors&gt;&lt;authors&gt;&lt;author&gt;Jones, N.,&lt;/author&gt;&lt;author&gt;O&amp;apos;Shea, J.&lt;/author&gt;&lt;/authors&gt;&lt;/contributors&gt;&lt;titles&gt;&lt;title&gt;Challenging hierarchies: The impact of e-learning&lt;/title&gt;&lt;secondary-title&gt;higher Education &lt;/secondary-title&gt;&lt;/titles&gt;&lt;periodical&gt;&lt;full-title&gt;higher Education&lt;/full-title&gt;&lt;/periodical&gt;&lt;pages&gt;379-395&lt;/pages&gt;&lt;volume&gt;48&lt;/volume&gt;&lt;dates&gt;&lt;year&gt;2004&lt;/year&gt;&lt;/dates&gt;&lt;urls&gt;&lt;/urls&gt;&lt;/record&gt;&lt;/Cite&gt;&lt;/EndNote&gt;</w:instrText>
      </w:r>
      <w:r w:rsidRPr="000A3A27">
        <w:rPr>
          <w:rFonts w:ascii="Times New Roman" w:hAnsi="Times New Roman" w:cs="Times New Roman"/>
        </w:rPr>
        <w:fldChar w:fldCharType="separate"/>
      </w:r>
      <w:r w:rsidRPr="000A3A27">
        <w:rPr>
          <w:rFonts w:ascii="Times New Roman" w:hAnsi="Times New Roman" w:cs="Times New Roman"/>
          <w:noProof/>
        </w:rPr>
        <w:t>(</w:t>
      </w:r>
      <w:hyperlink w:anchor="_ENREF_4" w:tooltip="Jones, 2004 #170" w:history="1">
        <w:r w:rsidR="000A3A27" w:rsidRPr="000A3A27">
          <w:rPr>
            <w:rFonts w:ascii="Times New Roman" w:hAnsi="Times New Roman" w:cs="Times New Roman"/>
            <w:noProof/>
          </w:rPr>
          <w:t>Jones &amp; O'Shea, 2004</w:t>
        </w:r>
      </w:hyperlink>
      <w:r w:rsidRPr="000A3A27">
        <w:rPr>
          <w:rFonts w:ascii="Times New Roman" w:hAnsi="Times New Roman" w:cs="Times New Roman"/>
          <w:noProof/>
        </w:rPr>
        <w:t>)</w:t>
      </w:r>
      <w:r w:rsidRPr="000A3A27">
        <w:rPr>
          <w:rFonts w:ascii="Times New Roman" w:hAnsi="Times New Roman" w:cs="Times New Roman"/>
        </w:rPr>
        <w:fldChar w:fldCharType="end"/>
      </w:r>
      <w:r w:rsidRPr="000A3A27">
        <w:rPr>
          <w:rFonts w:ascii="Times New Roman" w:hAnsi="Times New Roman" w:cs="Times New Roman"/>
        </w:rPr>
        <w:t>.</w:t>
      </w:r>
      <w:r w:rsidR="000A3A27" w:rsidRPr="000A3A27">
        <w:rPr>
          <w:rFonts w:ascii="Times New Roman" w:hAnsi="Times New Roman" w:cs="Times New Roman"/>
        </w:rPr>
        <w:t xml:space="preserve"> It is important that technology is not just added on to classroom activities but enhances the learning of individual students. I hope to provide synchronous and asynchronous learning that is not confined to the four walls of a classroom </w:t>
      </w:r>
      <w:r w:rsidR="00757AC9">
        <w:rPr>
          <w:rFonts w:ascii="Times New Roman" w:hAnsi="Times New Roman" w:cs="Times New Roman"/>
        </w:rPr>
        <w:t>but takes advantage of the ever-</w:t>
      </w:r>
      <w:r w:rsidR="000A3A27" w:rsidRPr="000A3A27">
        <w:rPr>
          <w:rFonts w:ascii="Times New Roman" w:hAnsi="Times New Roman" w:cs="Times New Roman"/>
        </w:rPr>
        <w:t xml:space="preserve">increasing knowledge content and web tools not available through the </w:t>
      </w:r>
      <w:proofErr w:type="gramStart"/>
      <w:r w:rsidR="000A3A27" w:rsidRPr="000A3A27">
        <w:rPr>
          <w:rFonts w:ascii="Times New Roman" w:hAnsi="Times New Roman" w:cs="Times New Roman"/>
        </w:rPr>
        <w:t>internet</w:t>
      </w:r>
      <w:proofErr w:type="gramEnd"/>
      <w:r w:rsidR="000A3A27" w:rsidRPr="000A3A27">
        <w:rPr>
          <w:rFonts w:ascii="Times New Roman" w:hAnsi="Times New Roman" w:cs="Times New Roman"/>
        </w:rPr>
        <w:t xml:space="preserve">.  </w:t>
      </w:r>
      <w:proofErr w:type="spellStart"/>
      <w:r w:rsidR="00726C4F" w:rsidRPr="000A3A27">
        <w:rPr>
          <w:rFonts w:ascii="Times New Roman" w:hAnsi="Times New Roman" w:cs="Times New Roman"/>
        </w:rPr>
        <w:t>Rajasingham</w:t>
      </w:r>
      <w:proofErr w:type="spellEnd"/>
      <w:r w:rsidR="00726C4F" w:rsidRPr="000A3A27">
        <w:rPr>
          <w:rFonts w:ascii="Times New Roman" w:hAnsi="Times New Roman" w:cs="Times New Roman"/>
        </w:rPr>
        <w:t xml:space="preserve"> </w:t>
      </w:r>
      <w:r w:rsidR="00726C4F" w:rsidRPr="000A3A27">
        <w:rPr>
          <w:rFonts w:ascii="Times New Roman" w:hAnsi="Times New Roman" w:cs="Times New Roman"/>
        </w:rPr>
        <w:fldChar w:fldCharType="begin"/>
      </w:r>
      <w:r w:rsidR="00726C4F" w:rsidRPr="000A3A27">
        <w:rPr>
          <w:rFonts w:ascii="Times New Roman" w:hAnsi="Times New Roman" w:cs="Times New Roman"/>
        </w:rPr>
        <w:instrText xml:space="preserve"> ADDIN EN.CITE &lt;EndNote&gt;&lt;Cite ExcludeAuth="1"&gt;&lt;Author&gt;Rajasingham&lt;/Author&gt;&lt;Year&gt;2011&lt;/Year&gt;&lt;RecNum&gt;182&lt;/RecNum&gt;&lt;DisplayText&gt;(2011)&lt;/DisplayText&gt;&lt;record&gt;&lt;rec-number&gt;182&lt;/rec-number&gt;&lt;foreign-keys&gt;&lt;key app="EN" db-id="0p9zzapvrrew09es2savsftz2tvvztwxvrtt"&gt;182&lt;/key&gt;&lt;/foreign-keys&gt;&lt;ref-type name="Electronic Article"&gt;43&lt;/ref-type&gt;&lt;contributors&gt;&lt;authors&gt;&lt;author&gt;Rajasingham, L.,&lt;/author&gt;&lt;/authors&gt;&lt;/contributors&gt;&lt;titles&gt;&lt;title&gt;Will mobile learning bring a paradigm shift in higher educaiton?&lt;/title&gt;&lt;secondary-title&gt;Education Research International&lt;/secondary-title&gt;&lt;/titles&gt;&lt;periodical&gt;&lt;full-title&gt;Education Research International&lt;/full-title&gt;&lt;/periodical&gt;&lt;pages&gt;10&lt;/pages&gt;&lt;volume&gt;2011&lt;/volume&gt;&lt;num-vols&gt;528495&lt;/num-vols&gt;&lt;dates&gt;&lt;year&gt;2011&lt;/year&gt;&lt;/dates&gt;&lt;pub-location&gt;Wellington&lt;/pub-location&gt;&lt;publisher&gt;Hindawi&lt;/publisher&gt;&lt;urls&gt;&lt;related-urls&gt;&lt;url&gt;http://www.hindawi.com/journals/edu/2011/528495/&lt;/url&gt;&lt;/related-urls&gt;&lt;/urls&gt;&lt;/record&gt;&lt;/Cite&gt;&lt;/EndNote&gt;</w:instrText>
      </w:r>
      <w:r w:rsidR="00726C4F" w:rsidRPr="000A3A27">
        <w:rPr>
          <w:rFonts w:ascii="Times New Roman" w:hAnsi="Times New Roman" w:cs="Times New Roman"/>
        </w:rPr>
        <w:fldChar w:fldCharType="separate"/>
      </w:r>
      <w:r w:rsidR="00726C4F" w:rsidRPr="000A3A27">
        <w:rPr>
          <w:rFonts w:ascii="Times New Roman" w:hAnsi="Times New Roman" w:cs="Times New Roman"/>
          <w:noProof/>
        </w:rPr>
        <w:t>(</w:t>
      </w:r>
      <w:hyperlink w:anchor="_ENREF_7" w:tooltip="Rajasingham, 2011 #182" w:history="1">
        <w:r w:rsidR="000A3A27" w:rsidRPr="000A3A27">
          <w:rPr>
            <w:rFonts w:ascii="Times New Roman" w:hAnsi="Times New Roman" w:cs="Times New Roman"/>
            <w:noProof/>
          </w:rPr>
          <w:t>2011</w:t>
        </w:r>
      </w:hyperlink>
      <w:r w:rsidR="00726C4F" w:rsidRPr="000A3A27">
        <w:rPr>
          <w:rFonts w:ascii="Times New Roman" w:hAnsi="Times New Roman" w:cs="Times New Roman"/>
          <w:noProof/>
        </w:rPr>
        <w:t>)</w:t>
      </w:r>
      <w:r w:rsidR="00726C4F" w:rsidRPr="000A3A27">
        <w:rPr>
          <w:rFonts w:ascii="Times New Roman" w:hAnsi="Times New Roman" w:cs="Times New Roman"/>
        </w:rPr>
        <w:fldChar w:fldCharType="end"/>
      </w:r>
      <w:r w:rsidR="00726C4F" w:rsidRPr="000A3A27">
        <w:rPr>
          <w:rFonts w:ascii="Times New Roman" w:hAnsi="Times New Roman" w:cs="Times New Roman"/>
        </w:rPr>
        <w:t xml:space="preserve"> believes that </w:t>
      </w:r>
      <w:r w:rsidR="000A3A27" w:rsidRPr="000A3A27">
        <w:rPr>
          <w:rFonts w:ascii="Times New Roman" w:hAnsi="Times New Roman" w:cs="Times New Roman"/>
        </w:rPr>
        <w:t xml:space="preserve">the learner, teacher, and knowledge are interconnected through </w:t>
      </w:r>
      <w:r w:rsidR="00726C4F" w:rsidRPr="000A3A27">
        <w:rPr>
          <w:rFonts w:ascii="Times New Roman" w:hAnsi="Times New Roman" w:cs="Times New Roman"/>
        </w:rPr>
        <w:t>communication and information technologies</w:t>
      </w:r>
      <w:r w:rsidR="000A3A27" w:rsidRPr="000A3A27">
        <w:rPr>
          <w:rFonts w:ascii="Times New Roman" w:hAnsi="Times New Roman" w:cs="Times New Roman"/>
        </w:rPr>
        <w:t>.</w:t>
      </w:r>
    </w:p>
    <w:p w14:paraId="409881A4" w14:textId="77777777" w:rsidR="00346D0A" w:rsidRPr="000A3A27" w:rsidRDefault="00346D0A" w:rsidP="00A767F8">
      <w:pPr>
        <w:spacing w:line="360" w:lineRule="auto"/>
        <w:rPr>
          <w:rFonts w:ascii="Times New Roman" w:hAnsi="Times New Roman" w:cs="Times New Roman"/>
        </w:rPr>
      </w:pPr>
    </w:p>
    <w:p w14:paraId="35B24D44" w14:textId="77777777" w:rsidR="00AA7BB9" w:rsidRPr="000A3A27" w:rsidRDefault="000A3A27" w:rsidP="00A767F8">
      <w:pPr>
        <w:spacing w:line="360" w:lineRule="auto"/>
        <w:rPr>
          <w:rFonts w:ascii="Times New Roman" w:hAnsi="Times New Roman" w:cs="Times New Roman"/>
        </w:rPr>
      </w:pPr>
      <w:r w:rsidRPr="000A3A27">
        <w:rPr>
          <w:rFonts w:ascii="Times New Roman" w:hAnsi="Times New Roman" w:cs="Times New Roman"/>
        </w:rPr>
        <w:t>Learners are moving from being passive receivers of information to active participa</w:t>
      </w:r>
      <w:r>
        <w:rPr>
          <w:rFonts w:ascii="Times New Roman" w:hAnsi="Times New Roman" w:cs="Times New Roman"/>
        </w:rPr>
        <w:t>nts in achieving learning goals</w:t>
      </w:r>
      <w:r w:rsidRPr="000A3A27">
        <w:rPr>
          <w:rFonts w:ascii="Times New Roman" w:hAnsi="Times New Roman" w:cs="Times New Roman"/>
        </w:rPr>
        <w:t xml:space="preserve"> </w:t>
      </w:r>
      <w:r w:rsidRPr="000A3A27">
        <w:rPr>
          <w:rFonts w:ascii="Times New Roman" w:hAnsi="Times New Roman" w:cs="Times New Roman"/>
        </w:rPr>
        <w:fldChar w:fldCharType="begin"/>
      </w:r>
      <w:r w:rsidRPr="000A3A27">
        <w:rPr>
          <w:rFonts w:ascii="Times New Roman" w:hAnsi="Times New Roman" w:cs="Times New Roman"/>
        </w:rPr>
        <w:instrText xml:space="preserve"> ADDIN EN.CITE &lt;EndNote&gt;&lt;Cite&gt;&lt;Author&gt;St. George&lt;/Author&gt;&lt;Year&gt;2008&lt;/Year&gt;&lt;RecNum&gt;172&lt;/RecNum&gt;&lt;DisplayText&gt;(St. George &amp;amp; Bourke, 2008)&lt;/DisplayText&gt;&lt;record&gt;&lt;rec-number&gt;172&lt;/rec-number&gt;&lt;foreign-keys&gt;&lt;key app="EN" db-id="0p9zzapvrrew09es2savsftz2tvvztwxvrtt"&gt;172&lt;/key&gt;&lt;/foreign-keys&gt;&lt;ref-type name="Book Section"&gt;5&lt;/ref-type&gt;&lt;contributors&gt;&lt;authors&gt;&lt;author&gt;St. George, A.,&lt;/author&gt;&lt;author&gt;Bourke, R.&lt;/author&gt;&lt;/authors&gt;&lt;secondary-authors&gt;&lt;author&gt;St. George, A.,&lt;/author&gt;&lt;author&gt;Brown, S.,&lt;/author&gt;&lt;author&gt;O&amp;apos;Neill, J.&lt;/author&gt;&lt;/secondary-authors&gt;&lt;/contributors&gt;&lt;titles&gt;&lt;title&gt;Understanding learning to inform teaching&lt;/title&gt;&lt;secondary-title&gt;Facing the Big Questions in Teaching: Purpose, Power and Learning &lt;/secondary-title&gt;&lt;/titles&gt;&lt;pages&gt;123-131&lt;/pages&gt;&lt;dates&gt;&lt;year&gt;2008&lt;/year&gt;&lt;/dates&gt;&lt;pub-location&gt;South Melbourne, Australia&lt;/pub-location&gt;&lt;publisher&gt;Cengage Learning&lt;/publisher&gt;&lt;urls&gt;&lt;/urls&gt;&lt;/record&gt;&lt;/Cite&gt;&lt;/EndNote&gt;</w:instrText>
      </w:r>
      <w:r w:rsidRPr="000A3A27">
        <w:rPr>
          <w:rFonts w:ascii="Times New Roman" w:hAnsi="Times New Roman" w:cs="Times New Roman"/>
        </w:rPr>
        <w:fldChar w:fldCharType="separate"/>
      </w:r>
      <w:r w:rsidRPr="000A3A27">
        <w:rPr>
          <w:rFonts w:ascii="Times New Roman" w:hAnsi="Times New Roman" w:cs="Times New Roman"/>
          <w:noProof/>
        </w:rPr>
        <w:t>(</w:t>
      </w:r>
      <w:hyperlink w:anchor="_ENREF_8" w:tooltip="St. George, 2008 #172" w:history="1">
        <w:r w:rsidRPr="000A3A27">
          <w:rPr>
            <w:rFonts w:ascii="Times New Roman" w:hAnsi="Times New Roman" w:cs="Times New Roman"/>
            <w:noProof/>
          </w:rPr>
          <w:t>St. George &amp; Bourke, 2008</w:t>
        </w:r>
      </w:hyperlink>
      <w:r w:rsidRPr="000A3A27">
        <w:rPr>
          <w:rFonts w:ascii="Times New Roman" w:hAnsi="Times New Roman" w:cs="Times New Roman"/>
          <w:noProof/>
        </w:rPr>
        <w:t>)</w:t>
      </w:r>
      <w:r w:rsidRPr="000A3A27">
        <w:rPr>
          <w:rFonts w:ascii="Times New Roman" w:hAnsi="Times New Roman" w:cs="Times New Roman"/>
        </w:rPr>
        <w:fldChar w:fldCharType="end"/>
      </w:r>
      <w:r>
        <w:rPr>
          <w:rFonts w:ascii="Times New Roman" w:hAnsi="Times New Roman" w:cs="Times New Roman"/>
        </w:rPr>
        <w:t>. In my teaching experience I have found that</w:t>
      </w:r>
      <w:r>
        <w:rPr>
          <w:rFonts w:ascii="Times New Roman" w:hAnsi="Times New Roman" w:cs="Times New Roman"/>
          <w:color w:val="262626"/>
        </w:rPr>
        <w:t xml:space="preserve"> </w:t>
      </w:r>
      <w:r w:rsidR="00757AC9">
        <w:rPr>
          <w:rFonts w:ascii="Times New Roman" w:hAnsi="Times New Roman" w:cs="Times New Roman"/>
          <w:color w:val="262626"/>
        </w:rPr>
        <w:t>t</w:t>
      </w:r>
      <w:r w:rsidR="00346D0A" w:rsidRPr="000A3A27">
        <w:rPr>
          <w:rFonts w:ascii="Times New Roman" w:hAnsi="Times New Roman" w:cs="Times New Roman"/>
          <w:color w:val="262626"/>
        </w:rPr>
        <w:t xml:space="preserve">he real application and understanding of knowledge often comes when </w:t>
      </w:r>
      <w:r w:rsidR="004551FC">
        <w:rPr>
          <w:rFonts w:ascii="Times New Roman" w:hAnsi="Times New Roman" w:cs="Times New Roman"/>
          <w:color w:val="262626"/>
        </w:rPr>
        <w:t>students</w:t>
      </w:r>
      <w:r w:rsidR="00346D0A" w:rsidRPr="000A3A27">
        <w:rPr>
          <w:rFonts w:ascii="Times New Roman" w:hAnsi="Times New Roman" w:cs="Times New Roman"/>
          <w:color w:val="262626"/>
        </w:rPr>
        <w:t xml:space="preserve"> share and discuss ideas with others thro</w:t>
      </w:r>
      <w:r w:rsidR="00757AC9">
        <w:rPr>
          <w:rFonts w:ascii="Times New Roman" w:hAnsi="Times New Roman" w:cs="Times New Roman"/>
          <w:color w:val="262626"/>
        </w:rPr>
        <w:t xml:space="preserve">ugh peer-to-peer discussion and </w:t>
      </w:r>
      <w:r w:rsidR="00346D0A" w:rsidRPr="000A3A27">
        <w:rPr>
          <w:rFonts w:ascii="Times New Roman" w:hAnsi="Times New Roman" w:cs="Times New Roman"/>
          <w:color w:val="262626"/>
        </w:rPr>
        <w:t xml:space="preserve">collaboration.   This collaborative learning that takes place can be both synchronous and asynchronous.  It can occur online, in person, in a meeting, in a classroom, through an email, in a tweet, or next to the water cooler during a work break. </w:t>
      </w:r>
      <w:r w:rsidR="00346D0A" w:rsidRPr="000A3A27">
        <w:rPr>
          <w:rFonts w:ascii="Times New Roman" w:hAnsi="Times New Roman" w:cs="Times New Roman"/>
          <w:color w:val="262626"/>
        </w:rPr>
        <w:fldChar w:fldCharType="begin"/>
      </w:r>
      <w:r w:rsidR="00346D0A" w:rsidRPr="000A3A27">
        <w:rPr>
          <w:rFonts w:ascii="Times New Roman" w:hAnsi="Times New Roman" w:cs="Times New Roman"/>
          <w:color w:val="262626"/>
        </w:rPr>
        <w:instrText xml:space="preserve"> ADDIN EN.CITE &lt;EndNote&gt;&lt;Cite&gt;&lt;Author&gt;Taylor&lt;/Author&gt;&lt;Year&gt;2011, April 5&lt;/Year&gt;&lt;RecNum&gt;205&lt;/RecNum&gt;&lt;DisplayText&gt;(Taylor, 2011, April 5)&lt;/DisplayText&gt;&lt;record&gt;&lt;rec-number&gt;205&lt;/rec-number&gt;&lt;foreign-keys&gt;&lt;key app="EN" db-id="0p9zzapvrrew09es2savsftz2tvvztwxvrtt"&gt;205&lt;/key&gt;&lt;/foreign-keys&gt;&lt;ref-type name="Electronic Article"&gt;43&lt;/ref-type&gt;&lt;contributors&gt;&lt;authors&gt;&lt;author&gt;Taylor, L.&lt;/author&gt;&lt;/authors&gt;&lt;/contributors&gt;&lt;titles&gt;&lt;title&gt;Re: question 1 - blended learning [online forum comment]&lt;/title&gt;&lt;/titles&gt;&lt;dates&gt;&lt;year&gt;2011, April 5&lt;/year&gt;&lt;/dates&gt;&lt;urls&gt;&lt;related-urls&gt;&lt;url&gt;http://stream.massey.ac.nz/mod/forum/discuss.php?d=157643&amp;amp;parent=460304&lt;/url&gt;&lt;/related-urls&gt;&lt;/urls&gt;&lt;/record&gt;&lt;/Cite&gt;&lt;/EndNote&gt;</w:instrText>
      </w:r>
      <w:r w:rsidR="00346D0A" w:rsidRPr="000A3A27">
        <w:rPr>
          <w:rFonts w:ascii="Times New Roman" w:hAnsi="Times New Roman" w:cs="Times New Roman"/>
          <w:color w:val="262626"/>
        </w:rPr>
        <w:fldChar w:fldCharType="separate"/>
      </w:r>
      <w:r w:rsidR="00346D0A" w:rsidRPr="000A3A27">
        <w:rPr>
          <w:rFonts w:ascii="Times New Roman" w:hAnsi="Times New Roman" w:cs="Times New Roman"/>
          <w:noProof/>
          <w:color w:val="262626"/>
        </w:rPr>
        <w:t>(</w:t>
      </w:r>
      <w:hyperlink w:anchor="_ENREF_10" w:tooltip="Taylor, 2011, April 5 #205" w:history="1">
        <w:r w:rsidRPr="000A3A27">
          <w:rPr>
            <w:rFonts w:ascii="Times New Roman" w:hAnsi="Times New Roman" w:cs="Times New Roman"/>
            <w:noProof/>
            <w:color w:val="262626"/>
          </w:rPr>
          <w:t>Taylor, 2011, April 5</w:t>
        </w:r>
      </w:hyperlink>
      <w:r w:rsidR="00346D0A" w:rsidRPr="000A3A27">
        <w:rPr>
          <w:rFonts w:ascii="Times New Roman" w:hAnsi="Times New Roman" w:cs="Times New Roman"/>
          <w:noProof/>
          <w:color w:val="262626"/>
        </w:rPr>
        <w:t>)</w:t>
      </w:r>
      <w:r w:rsidR="00346D0A" w:rsidRPr="000A3A27">
        <w:rPr>
          <w:rFonts w:ascii="Times New Roman" w:hAnsi="Times New Roman" w:cs="Times New Roman"/>
          <w:color w:val="262626"/>
        </w:rPr>
        <w:fldChar w:fldCharType="end"/>
      </w:r>
      <w:r w:rsidR="00AA7BB9" w:rsidRPr="000A3A27">
        <w:rPr>
          <w:rFonts w:ascii="Times New Roman" w:hAnsi="Times New Roman" w:cs="Times New Roman"/>
          <w:b/>
        </w:rPr>
        <w:t xml:space="preserve"> </w:t>
      </w:r>
    </w:p>
    <w:p w14:paraId="144AF7A2" w14:textId="77777777" w:rsidR="00F24023" w:rsidRPr="000A3A27" w:rsidRDefault="00F24023" w:rsidP="00A767F8">
      <w:pPr>
        <w:spacing w:line="360" w:lineRule="auto"/>
        <w:rPr>
          <w:rFonts w:ascii="Times New Roman" w:hAnsi="Times New Roman" w:cs="Times New Roman"/>
          <w:b/>
        </w:rPr>
      </w:pPr>
    </w:p>
    <w:p w14:paraId="1B0AB1BC" w14:textId="77777777" w:rsidR="00F24023" w:rsidRDefault="000A3A27" w:rsidP="00A767F8">
      <w:pPr>
        <w:spacing w:line="360" w:lineRule="auto"/>
        <w:rPr>
          <w:rFonts w:ascii="Times New Roman" w:hAnsi="Times New Roman" w:cs="Times New Roman"/>
          <w:color w:val="262626"/>
        </w:rPr>
      </w:pPr>
      <w:r>
        <w:rPr>
          <w:rFonts w:ascii="Times New Roman" w:hAnsi="Times New Roman" w:cs="Times New Roman"/>
          <w:color w:val="262626"/>
        </w:rPr>
        <w:t xml:space="preserve">Through this module I have realized that I need to develop successful methods of incorporating online activities into the classroom environments in which I teach. Nigel Crawford </w:t>
      </w:r>
      <w:r w:rsidR="00757AC9">
        <w:rPr>
          <w:rFonts w:ascii="Times New Roman" w:hAnsi="Times New Roman" w:cs="Times New Roman"/>
          <w:color w:val="262626"/>
        </w:rPr>
        <w:t>commented that g</w:t>
      </w:r>
      <w:r w:rsidR="00F24023" w:rsidRPr="000A3A27">
        <w:rPr>
          <w:rFonts w:ascii="Times New Roman" w:hAnsi="Times New Roman" w:cs="Times New Roman"/>
          <w:color w:val="262626"/>
        </w:rPr>
        <w:t xml:space="preserve">ood teachers have multimedia content embedded or hyperlinked from their presentations along with hyperlinks to numerous resources. </w:t>
      </w:r>
      <w:r w:rsidR="00F24023" w:rsidRPr="000A3A27">
        <w:rPr>
          <w:rFonts w:ascii="Times New Roman" w:hAnsi="Times New Roman" w:cs="Times New Roman"/>
          <w:color w:val="262626"/>
        </w:rPr>
        <w:fldChar w:fldCharType="begin"/>
      </w:r>
      <w:r w:rsidR="00F24023" w:rsidRPr="000A3A27">
        <w:rPr>
          <w:rFonts w:ascii="Times New Roman" w:hAnsi="Times New Roman" w:cs="Times New Roman"/>
          <w:color w:val="262626"/>
        </w:rPr>
        <w:instrText xml:space="preserve"> ADDIN EN.CITE &lt;EndNote&gt;&lt;Cite&gt;&lt;Author&gt;Crawford&lt;/Author&gt;&lt;Year&gt;2011, April 8&lt;/Year&gt;&lt;RecNum&gt;206&lt;/RecNum&gt;&lt;DisplayText&gt;(Crawford, 2011, April 8)&lt;/DisplayText&gt;&lt;record&gt;&lt;rec-number&gt;206&lt;/rec-number&gt;&lt;foreign-keys&gt;&lt;key app="EN" db-id="0p9zzapvrrew09es2savsftz2tvvztwxvrtt"&gt;206&lt;/key&gt;&lt;/foreign-keys&gt;&lt;ref-type name="Electronic Article"&gt;43&lt;/ref-type&gt;&lt;contributors&gt;&lt;authors&gt;&lt;author&gt;Crawford, N.&lt;/author&gt;&lt;/authors&gt;&lt;/contributors&gt;&lt;titles&gt;&lt;title&gt;Re: question 1 [online forum comment]&lt;/title&gt;&lt;/titles&gt;&lt;dates&gt;&lt;year&gt;2011, April 8&lt;/year&gt;&lt;/dates&gt;&lt;urls&gt;&lt;related-urls&gt;&lt;url&gt;http://stream.massey.ac.nz/mod/forum/discuss.php?d=154476&amp;amp;parent=467220&lt;/url&gt;&lt;/related-urls&gt;&lt;/urls&gt;&lt;/record&gt;&lt;/Cite&gt;&lt;/EndNote&gt;</w:instrText>
      </w:r>
      <w:r w:rsidR="00F24023" w:rsidRPr="000A3A27">
        <w:rPr>
          <w:rFonts w:ascii="Times New Roman" w:hAnsi="Times New Roman" w:cs="Times New Roman"/>
          <w:color w:val="262626"/>
        </w:rPr>
        <w:fldChar w:fldCharType="separate"/>
      </w:r>
      <w:r w:rsidR="00F24023" w:rsidRPr="000A3A27">
        <w:rPr>
          <w:rFonts w:ascii="Times New Roman" w:hAnsi="Times New Roman" w:cs="Times New Roman"/>
          <w:noProof/>
          <w:color w:val="262626"/>
        </w:rPr>
        <w:t>(</w:t>
      </w:r>
      <w:hyperlink w:anchor="_ENREF_2" w:tooltip="Crawford, 2011, April 8 #206" w:history="1">
        <w:r w:rsidRPr="000A3A27">
          <w:rPr>
            <w:rFonts w:ascii="Times New Roman" w:hAnsi="Times New Roman" w:cs="Times New Roman"/>
            <w:noProof/>
            <w:color w:val="262626"/>
          </w:rPr>
          <w:t>Crawford, 2011, April 8</w:t>
        </w:r>
      </w:hyperlink>
      <w:r w:rsidR="00F24023" w:rsidRPr="000A3A27">
        <w:rPr>
          <w:rFonts w:ascii="Times New Roman" w:hAnsi="Times New Roman" w:cs="Times New Roman"/>
          <w:noProof/>
          <w:color w:val="262626"/>
        </w:rPr>
        <w:t>)</w:t>
      </w:r>
      <w:r w:rsidR="00F24023" w:rsidRPr="000A3A27">
        <w:rPr>
          <w:rFonts w:ascii="Times New Roman" w:hAnsi="Times New Roman" w:cs="Times New Roman"/>
          <w:color w:val="262626"/>
        </w:rPr>
        <w:fldChar w:fldCharType="end"/>
      </w:r>
      <w:r w:rsidR="00757AC9">
        <w:rPr>
          <w:rFonts w:ascii="Times New Roman" w:hAnsi="Times New Roman" w:cs="Times New Roman"/>
          <w:color w:val="262626"/>
        </w:rPr>
        <w:t xml:space="preserve"> I am beginning to realize that blended learning environments will incorporate a network of linked resources and activities that will better suit individual students yet provide opportunities for more shared experiences with peers and online resources.</w:t>
      </w:r>
      <w:r w:rsidR="004551FC">
        <w:rPr>
          <w:rFonts w:ascii="Times New Roman" w:hAnsi="Times New Roman" w:cs="Times New Roman"/>
          <w:color w:val="262626"/>
        </w:rPr>
        <w:t xml:space="preserve"> I have also been reminded of the importance that sound pedagogy must form the basis for developing effective blended learning environments.</w:t>
      </w:r>
      <w:bookmarkStart w:id="0" w:name="_GoBack"/>
      <w:bookmarkEnd w:id="0"/>
    </w:p>
    <w:p w14:paraId="04512F66" w14:textId="77777777" w:rsidR="00757AC9" w:rsidRDefault="00757AC9">
      <w:pPr>
        <w:rPr>
          <w:rFonts w:ascii="Times New Roman" w:hAnsi="Times New Roman" w:cs="Times New Roman"/>
          <w:color w:val="262626"/>
        </w:rPr>
      </w:pPr>
      <w:r>
        <w:rPr>
          <w:rFonts w:ascii="Times New Roman" w:hAnsi="Times New Roman" w:cs="Times New Roman"/>
          <w:color w:val="262626"/>
        </w:rPr>
        <w:br w:type="page"/>
      </w:r>
    </w:p>
    <w:p w14:paraId="39941513" w14:textId="77777777" w:rsidR="00726C4F" w:rsidRPr="000A3A27" w:rsidRDefault="00726C4F" w:rsidP="00A767F8">
      <w:pPr>
        <w:spacing w:line="360" w:lineRule="auto"/>
        <w:rPr>
          <w:rFonts w:ascii="Times New Roman" w:hAnsi="Times New Roman" w:cs="Times New Roman"/>
          <w:b/>
          <w:i/>
        </w:rPr>
      </w:pPr>
      <w:r w:rsidRPr="000A3A27">
        <w:rPr>
          <w:rFonts w:ascii="Times New Roman" w:hAnsi="Times New Roman" w:cs="Times New Roman"/>
          <w:b/>
          <w:i/>
        </w:rPr>
        <w:t>References</w:t>
      </w:r>
    </w:p>
    <w:p w14:paraId="00F95C83" w14:textId="77777777" w:rsidR="00726C4F" w:rsidRPr="000A3A27" w:rsidRDefault="00726C4F" w:rsidP="00A767F8">
      <w:pPr>
        <w:spacing w:line="360" w:lineRule="auto"/>
        <w:rPr>
          <w:rFonts w:ascii="Times New Roman" w:hAnsi="Times New Roman" w:cs="Times New Roman"/>
          <w:b/>
        </w:rPr>
      </w:pPr>
    </w:p>
    <w:p w14:paraId="795EC290" w14:textId="77777777" w:rsidR="000A3A27" w:rsidRPr="000A3A27" w:rsidRDefault="000D661E" w:rsidP="000A3A27">
      <w:pPr>
        <w:ind w:left="720" w:hanging="720"/>
        <w:rPr>
          <w:rFonts w:ascii="Times New Roman" w:hAnsi="Times New Roman" w:cs="Times New Roman"/>
          <w:noProof/>
        </w:rPr>
      </w:pPr>
      <w:r w:rsidRPr="000A3A27">
        <w:rPr>
          <w:rFonts w:ascii="Times New Roman" w:hAnsi="Times New Roman" w:cs="Times New Roman"/>
        </w:rPr>
        <w:fldChar w:fldCharType="begin"/>
      </w:r>
      <w:r w:rsidRPr="000A3A27">
        <w:rPr>
          <w:rFonts w:ascii="Times New Roman" w:hAnsi="Times New Roman" w:cs="Times New Roman"/>
        </w:rPr>
        <w:instrText xml:space="preserve"> ADDIN EN.REFLIST </w:instrText>
      </w:r>
      <w:r w:rsidRPr="000A3A27">
        <w:rPr>
          <w:rFonts w:ascii="Times New Roman" w:hAnsi="Times New Roman" w:cs="Times New Roman"/>
        </w:rPr>
        <w:fldChar w:fldCharType="separate"/>
      </w:r>
      <w:bookmarkStart w:id="1" w:name="_ENREF_1"/>
      <w:r w:rsidR="000A3A27" w:rsidRPr="000A3A27">
        <w:rPr>
          <w:rFonts w:ascii="Times New Roman" w:hAnsi="Times New Roman" w:cs="Times New Roman"/>
          <w:noProof/>
        </w:rPr>
        <w:t xml:space="preserve">Barbour, M. (2009). Today's student and virtual schooling: The reality, the challenges and the promise. </w:t>
      </w:r>
      <w:r w:rsidR="000A3A27" w:rsidRPr="000A3A27">
        <w:rPr>
          <w:rFonts w:ascii="Times New Roman" w:hAnsi="Times New Roman" w:cs="Times New Roman"/>
          <w:i/>
          <w:noProof/>
        </w:rPr>
        <w:t>Journal of distance learning, 13</w:t>
      </w:r>
      <w:r w:rsidR="000A3A27" w:rsidRPr="000A3A27">
        <w:rPr>
          <w:rFonts w:ascii="Times New Roman" w:hAnsi="Times New Roman" w:cs="Times New Roman"/>
          <w:noProof/>
        </w:rPr>
        <w:t>(1), 5-25.</w:t>
      </w:r>
      <w:bookmarkEnd w:id="1"/>
    </w:p>
    <w:p w14:paraId="435AF843" w14:textId="77777777" w:rsidR="000A3A27" w:rsidRPr="000A3A27" w:rsidRDefault="000A3A27" w:rsidP="000A3A27">
      <w:pPr>
        <w:ind w:left="720" w:hanging="720"/>
        <w:rPr>
          <w:rFonts w:ascii="Times New Roman" w:hAnsi="Times New Roman" w:cs="Times New Roman"/>
          <w:noProof/>
        </w:rPr>
      </w:pPr>
      <w:bookmarkStart w:id="2" w:name="_ENREF_2"/>
      <w:r w:rsidRPr="000A3A27">
        <w:rPr>
          <w:rFonts w:ascii="Times New Roman" w:hAnsi="Times New Roman" w:cs="Times New Roman"/>
          <w:noProof/>
        </w:rPr>
        <w:t xml:space="preserve">Crawford, N. (2011, April 8). Re: question 1 [online forum comment]. Retrieved from </w:t>
      </w:r>
      <w:bookmarkEnd w:id="2"/>
      <w:r w:rsidRPr="000A3A27">
        <w:rPr>
          <w:rFonts w:ascii="Times New Roman" w:hAnsi="Times New Roman" w:cs="Times New Roman"/>
          <w:noProof/>
        </w:rPr>
        <w:fldChar w:fldCharType="begin"/>
      </w:r>
      <w:r w:rsidRPr="000A3A27">
        <w:rPr>
          <w:rFonts w:ascii="Times New Roman" w:hAnsi="Times New Roman" w:cs="Times New Roman"/>
          <w:noProof/>
        </w:rPr>
        <w:instrText xml:space="preserve"> HYPERLINK "http://stream.massey.ac.nz/mod/forum/discuss.php?d=154476&amp;parent=467220" </w:instrText>
      </w:r>
      <w:r w:rsidRPr="000A3A27">
        <w:rPr>
          <w:rFonts w:ascii="Times New Roman" w:hAnsi="Times New Roman" w:cs="Times New Roman"/>
          <w:noProof/>
        </w:rPr>
      </w:r>
      <w:r w:rsidRPr="000A3A27">
        <w:rPr>
          <w:rFonts w:ascii="Times New Roman" w:hAnsi="Times New Roman" w:cs="Times New Roman"/>
          <w:noProof/>
        </w:rPr>
        <w:fldChar w:fldCharType="separate"/>
      </w:r>
      <w:r w:rsidRPr="000A3A27">
        <w:rPr>
          <w:rStyle w:val="Hyperlink"/>
          <w:rFonts w:ascii="Times New Roman" w:hAnsi="Times New Roman" w:cs="Times New Roman"/>
          <w:noProof/>
        </w:rPr>
        <w:t>http://stream.massey.ac.nz/mod/forum/discuss.php?d=154476&amp;parent=467220</w:t>
      </w:r>
      <w:r w:rsidRPr="000A3A27">
        <w:rPr>
          <w:rFonts w:ascii="Times New Roman" w:hAnsi="Times New Roman" w:cs="Times New Roman"/>
          <w:noProof/>
        </w:rPr>
        <w:fldChar w:fldCharType="end"/>
      </w:r>
    </w:p>
    <w:p w14:paraId="13F30194" w14:textId="77777777" w:rsidR="000A3A27" w:rsidRPr="000A3A27" w:rsidRDefault="000A3A27" w:rsidP="000A3A27">
      <w:pPr>
        <w:ind w:left="720" w:hanging="720"/>
        <w:rPr>
          <w:rFonts w:ascii="Times New Roman" w:hAnsi="Times New Roman" w:cs="Times New Roman"/>
          <w:noProof/>
        </w:rPr>
      </w:pPr>
      <w:bookmarkStart w:id="3" w:name="_ENREF_3"/>
      <w:r w:rsidRPr="000A3A27">
        <w:rPr>
          <w:rFonts w:ascii="Times New Roman" w:hAnsi="Times New Roman" w:cs="Times New Roman"/>
          <w:noProof/>
        </w:rPr>
        <w:t xml:space="preserve">Graham, C. R. (2006). Blended learning systems: Definition, current trends, and future directions. In C. J. B. C. R. Graham (Ed.), </w:t>
      </w:r>
      <w:r w:rsidRPr="000A3A27">
        <w:rPr>
          <w:rFonts w:ascii="Times New Roman" w:hAnsi="Times New Roman" w:cs="Times New Roman"/>
          <w:i/>
          <w:noProof/>
        </w:rPr>
        <w:t>The handbook of blended learning: Global perspectives, local designs</w:t>
      </w:r>
      <w:r w:rsidRPr="000A3A27">
        <w:rPr>
          <w:rFonts w:ascii="Times New Roman" w:hAnsi="Times New Roman" w:cs="Times New Roman"/>
          <w:noProof/>
        </w:rPr>
        <w:t xml:space="preserve"> (pp. 3-21). San Francisco, CA: Pfeiffer.</w:t>
      </w:r>
      <w:bookmarkEnd w:id="3"/>
    </w:p>
    <w:p w14:paraId="6C903912" w14:textId="77777777" w:rsidR="000A3A27" w:rsidRPr="000A3A27" w:rsidRDefault="000A3A27" w:rsidP="000A3A27">
      <w:pPr>
        <w:ind w:left="720" w:hanging="720"/>
        <w:rPr>
          <w:rFonts w:ascii="Times New Roman" w:hAnsi="Times New Roman" w:cs="Times New Roman"/>
          <w:noProof/>
        </w:rPr>
      </w:pPr>
      <w:bookmarkStart w:id="4" w:name="_ENREF_4"/>
      <w:r w:rsidRPr="000A3A27">
        <w:rPr>
          <w:rFonts w:ascii="Times New Roman" w:hAnsi="Times New Roman" w:cs="Times New Roman"/>
          <w:noProof/>
        </w:rPr>
        <w:t xml:space="preserve">Jones, N., &amp; O'Shea, J. (2004). Challenging hierarchies: The impact of e-learning. </w:t>
      </w:r>
      <w:r w:rsidRPr="000A3A27">
        <w:rPr>
          <w:rFonts w:ascii="Times New Roman" w:hAnsi="Times New Roman" w:cs="Times New Roman"/>
          <w:i/>
          <w:noProof/>
        </w:rPr>
        <w:t>higher Education 48</w:t>
      </w:r>
      <w:r w:rsidRPr="000A3A27">
        <w:rPr>
          <w:rFonts w:ascii="Times New Roman" w:hAnsi="Times New Roman" w:cs="Times New Roman"/>
          <w:noProof/>
        </w:rPr>
        <w:t>, 379-395.</w:t>
      </w:r>
      <w:bookmarkEnd w:id="4"/>
    </w:p>
    <w:p w14:paraId="73EA4B1E" w14:textId="77777777" w:rsidR="000A3A27" w:rsidRPr="000A3A27" w:rsidRDefault="000A3A27" w:rsidP="000A3A27">
      <w:pPr>
        <w:ind w:left="720" w:hanging="720"/>
        <w:rPr>
          <w:rFonts w:ascii="Times New Roman" w:hAnsi="Times New Roman" w:cs="Times New Roman"/>
          <w:noProof/>
        </w:rPr>
      </w:pPr>
      <w:bookmarkStart w:id="5" w:name="_ENREF_5"/>
      <w:r w:rsidRPr="000A3A27">
        <w:rPr>
          <w:rFonts w:ascii="Times New Roman" w:hAnsi="Times New Roman" w:cs="Times New Roman"/>
          <w:noProof/>
        </w:rPr>
        <w:t xml:space="preserve">McLoughlin, C., &amp; Lee, M. J. W. (2010). Personalised and self regulated learning in the Web 2.0 era: international exemplars of innovative pedagogy using social software. </w:t>
      </w:r>
      <w:r w:rsidRPr="000A3A27">
        <w:rPr>
          <w:rFonts w:ascii="Times New Roman" w:hAnsi="Times New Roman" w:cs="Times New Roman"/>
          <w:i/>
          <w:noProof/>
        </w:rPr>
        <w:t>Australian Journal of Educational Technology, 26</w:t>
      </w:r>
      <w:r w:rsidRPr="000A3A27">
        <w:rPr>
          <w:rFonts w:ascii="Times New Roman" w:hAnsi="Times New Roman" w:cs="Times New Roman"/>
          <w:noProof/>
        </w:rPr>
        <w:t>(1), 28-43.</w:t>
      </w:r>
      <w:bookmarkEnd w:id="5"/>
    </w:p>
    <w:p w14:paraId="7E50A72B" w14:textId="77777777" w:rsidR="000A3A27" w:rsidRPr="000A3A27" w:rsidRDefault="000A3A27" w:rsidP="000A3A27">
      <w:pPr>
        <w:ind w:left="720" w:hanging="720"/>
        <w:rPr>
          <w:rFonts w:ascii="Times New Roman" w:hAnsi="Times New Roman" w:cs="Times New Roman"/>
          <w:noProof/>
        </w:rPr>
      </w:pPr>
      <w:bookmarkStart w:id="6" w:name="_ENREF_6"/>
      <w:r w:rsidRPr="000A3A27">
        <w:rPr>
          <w:rFonts w:ascii="Times New Roman" w:hAnsi="Times New Roman" w:cs="Times New Roman"/>
          <w:noProof/>
        </w:rPr>
        <w:lastRenderedPageBreak/>
        <w:t xml:space="preserve">McMahon, M., &amp; Pospisil, R. (2005). </w:t>
      </w:r>
      <w:r w:rsidRPr="000A3A27">
        <w:rPr>
          <w:rFonts w:ascii="Times New Roman" w:hAnsi="Times New Roman" w:cs="Times New Roman"/>
          <w:i/>
          <w:noProof/>
        </w:rPr>
        <w:t>Laptops for a digital lifestyle: Millennial students and wireless mobile technologies.</w:t>
      </w:r>
      <w:r w:rsidRPr="000A3A27">
        <w:rPr>
          <w:rFonts w:ascii="Times New Roman" w:hAnsi="Times New Roman" w:cs="Times New Roman"/>
          <w:noProof/>
        </w:rPr>
        <w:t xml:space="preserve"> Paper presented at the Ascilite 2005: Balance, Fidelity, Mobility: Maintaining the Momentum?, Brisbane, Australia.</w:t>
      </w:r>
      <w:bookmarkEnd w:id="6"/>
    </w:p>
    <w:p w14:paraId="772A24C3" w14:textId="77777777" w:rsidR="000A3A27" w:rsidRPr="000A3A27" w:rsidRDefault="000A3A27" w:rsidP="000A3A27">
      <w:pPr>
        <w:ind w:left="720" w:hanging="720"/>
        <w:rPr>
          <w:rFonts w:ascii="Times New Roman" w:hAnsi="Times New Roman" w:cs="Times New Roman"/>
          <w:noProof/>
        </w:rPr>
      </w:pPr>
      <w:bookmarkStart w:id="7" w:name="_ENREF_7"/>
      <w:r w:rsidRPr="000A3A27">
        <w:rPr>
          <w:rFonts w:ascii="Times New Roman" w:hAnsi="Times New Roman" w:cs="Times New Roman"/>
          <w:noProof/>
        </w:rPr>
        <w:t xml:space="preserve">Rajasingham, L. (2011). Will mobile learning bring a paradigm shift in higher educaiton? </w:t>
      </w:r>
      <w:r w:rsidRPr="000A3A27">
        <w:rPr>
          <w:rFonts w:ascii="Times New Roman" w:hAnsi="Times New Roman" w:cs="Times New Roman"/>
          <w:i/>
          <w:noProof/>
        </w:rPr>
        <w:t>Education Research International, 2011</w:t>
      </w:r>
      <w:r w:rsidRPr="000A3A27">
        <w:rPr>
          <w:rFonts w:ascii="Times New Roman" w:hAnsi="Times New Roman" w:cs="Times New Roman"/>
          <w:noProof/>
        </w:rPr>
        <w:t xml:space="preserve">, 10. Retrieved from </w:t>
      </w:r>
      <w:bookmarkEnd w:id="7"/>
      <w:r w:rsidRPr="000A3A27">
        <w:rPr>
          <w:rFonts w:ascii="Times New Roman" w:hAnsi="Times New Roman" w:cs="Times New Roman"/>
          <w:noProof/>
        </w:rPr>
        <w:fldChar w:fldCharType="begin"/>
      </w:r>
      <w:r w:rsidRPr="000A3A27">
        <w:rPr>
          <w:rFonts w:ascii="Times New Roman" w:hAnsi="Times New Roman" w:cs="Times New Roman"/>
          <w:noProof/>
        </w:rPr>
        <w:instrText xml:space="preserve"> HYPERLINK "http://www.hindawi.com/journals/edu/2011/528495/" </w:instrText>
      </w:r>
      <w:r w:rsidRPr="000A3A27">
        <w:rPr>
          <w:rFonts w:ascii="Times New Roman" w:hAnsi="Times New Roman" w:cs="Times New Roman"/>
          <w:noProof/>
        </w:rPr>
      </w:r>
      <w:r w:rsidRPr="000A3A27">
        <w:rPr>
          <w:rFonts w:ascii="Times New Roman" w:hAnsi="Times New Roman" w:cs="Times New Roman"/>
          <w:noProof/>
        </w:rPr>
        <w:fldChar w:fldCharType="separate"/>
      </w:r>
      <w:r w:rsidRPr="000A3A27">
        <w:rPr>
          <w:rStyle w:val="Hyperlink"/>
          <w:rFonts w:ascii="Times New Roman" w:hAnsi="Times New Roman" w:cs="Times New Roman"/>
          <w:noProof/>
        </w:rPr>
        <w:t>http://www.hindawi.com/journals/edu/2011/528495/</w:t>
      </w:r>
      <w:r w:rsidRPr="000A3A27">
        <w:rPr>
          <w:rFonts w:ascii="Times New Roman" w:hAnsi="Times New Roman" w:cs="Times New Roman"/>
          <w:noProof/>
        </w:rPr>
        <w:fldChar w:fldCharType="end"/>
      </w:r>
    </w:p>
    <w:p w14:paraId="26D14EB1" w14:textId="77777777" w:rsidR="000A3A27" w:rsidRPr="000A3A27" w:rsidRDefault="000A3A27" w:rsidP="000A3A27">
      <w:pPr>
        <w:ind w:left="720" w:hanging="720"/>
        <w:rPr>
          <w:rFonts w:ascii="Times New Roman" w:hAnsi="Times New Roman" w:cs="Times New Roman"/>
          <w:noProof/>
        </w:rPr>
      </w:pPr>
      <w:bookmarkStart w:id="8" w:name="_ENREF_8"/>
      <w:r w:rsidRPr="000A3A27">
        <w:rPr>
          <w:rFonts w:ascii="Times New Roman" w:hAnsi="Times New Roman" w:cs="Times New Roman"/>
          <w:noProof/>
        </w:rPr>
        <w:t xml:space="preserve">St. George, A., &amp; Bourke, R. (2008). Understanding learning to inform teaching. In A. St. George, S. Brown &amp; J. O'Neill (Eds.), </w:t>
      </w:r>
      <w:r w:rsidRPr="000A3A27">
        <w:rPr>
          <w:rFonts w:ascii="Times New Roman" w:hAnsi="Times New Roman" w:cs="Times New Roman"/>
          <w:i/>
          <w:noProof/>
        </w:rPr>
        <w:t xml:space="preserve">Facing the Big Questions in Teaching: Purpose, Power and Learning </w:t>
      </w:r>
      <w:r w:rsidRPr="000A3A27">
        <w:rPr>
          <w:rFonts w:ascii="Times New Roman" w:hAnsi="Times New Roman" w:cs="Times New Roman"/>
          <w:noProof/>
        </w:rPr>
        <w:t>(pp. 123-131). South Melbourne, Australia: Cengage Learning.</w:t>
      </w:r>
      <w:bookmarkEnd w:id="8"/>
    </w:p>
    <w:p w14:paraId="46C4ADE6" w14:textId="77777777" w:rsidR="000A3A27" w:rsidRPr="000A3A27" w:rsidRDefault="000A3A27" w:rsidP="000A3A27">
      <w:pPr>
        <w:ind w:left="720" w:hanging="720"/>
        <w:rPr>
          <w:rFonts w:ascii="Times New Roman" w:hAnsi="Times New Roman" w:cs="Times New Roman"/>
          <w:noProof/>
        </w:rPr>
      </w:pPr>
      <w:bookmarkStart w:id="9" w:name="_ENREF_9"/>
      <w:r w:rsidRPr="000A3A27">
        <w:rPr>
          <w:rFonts w:ascii="Times New Roman" w:hAnsi="Times New Roman" w:cs="Times New Roman"/>
          <w:noProof/>
        </w:rPr>
        <w:t xml:space="preserve">Steeples, C., Jones, C., &amp; Goodyear, P. (2002). Beyond e-learning: A future for networked learning. In C. Steeples &amp; C. Jones (Eds.), </w:t>
      </w:r>
      <w:r w:rsidRPr="000A3A27">
        <w:rPr>
          <w:rFonts w:ascii="Times New Roman" w:hAnsi="Times New Roman" w:cs="Times New Roman"/>
          <w:i/>
          <w:noProof/>
        </w:rPr>
        <w:t>Networked learning: Perspectives and issues</w:t>
      </w:r>
      <w:r w:rsidRPr="000A3A27">
        <w:rPr>
          <w:rFonts w:ascii="Times New Roman" w:hAnsi="Times New Roman" w:cs="Times New Roman"/>
          <w:noProof/>
        </w:rPr>
        <w:t xml:space="preserve"> (pp. 323-342). London: Springer.</w:t>
      </w:r>
      <w:bookmarkEnd w:id="9"/>
    </w:p>
    <w:p w14:paraId="025022FB" w14:textId="77777777" w:rsidR="000A3A27" w:rsidRPr="000A3A27" w:rsidRDefault="000A3A27" w:rsidP="000A3A27">
      <w:pPr>
        <w:ind w:left="720" w:hanging="720"/>
        <w:rPr>
          <w:rFonts w:ascii="Times New Roman" w:hAnsi="Times New Roman" w:cs="Times New Roman"/>
          <w:noProof/>
        </w:rPr>
      </w:pPr>
      <w:bookmarkStart w:id="10" w:name="_ENREF_10"/>
      <w:r w:rsidRPr="000A3A27">
        <w:rPr>
          <w:rFonts w:ascii="Times New Roman" w:hAnsi="Times New Roman" w:cs="Times New Roman"/>
          <w:noProof/>
        </w:rPr>
        <w:t xml:space="preserve">Taylor, L. (2011, April 5). Re: question 1 - blended learning [online forum comment]. Retrieved from </w:t>
      </w:r>
      <w:bookmarkEnd w:id="10"/>
      <w:r w:rsidRPr="000A3A27">
        <w:rPr>
          <w:rFonts w:ascii="Times New Roman" w:hAnsi="Times New Roman" w:cs="Times New Roman"/>
          <w:noProof/>
        </w:rPr>
        <w:fldChar w:fldCharType="begin"/>
      </w:r>
      <w:r w:rsidRPr="000A3A27">
        <w:rPr>
          <w:rFonts w:ascii="Times New Roman" w:hAnsi="Times New Roman" w:cs="Times New Roman"/>
          <w:noProof/>
        </w:rPr>
        <w:instrText xml:space="preserve"> HYPERLINK "http://stream.massey.ac.nz/mod/forum/discuss.php?d=157643&amp;parent=460304" </w:instrText>
      </w:r>
      <w:r w:rsidRPr="000A3A27">
        <w:rPr>
          <w:rFonts w:ascii="Times New Roman" w:hAnsi="Times New Roman" w:cs="Times New Roman"/>
          <w:noProof/>
        </w:rPr>
      </w:r>
      <w:r w:rsidRPr="000A3A27">
        <w:rPr>
          <w:rFonts w:ascii="Times New Roman" w:hAnsi="Times New Roman" w:cs="Times New Roman"/>
          <w:noProof/>
        </w:rPr>
        <w:fldChar w:fldCharType="separate"/>
      </w:r>
      <w:r w:rsidRPr="000A3A27">
        <w:rPr>
          <w:rStyle w:val="Hyperlink"/>
          <w:rFonts w:ascii="Times New Roman" w:hAnsi="Times New Roman" w:cs="Times New Roman"/>
          <w:noProof/>
        </w:rPr>
        <w:t>http://stream.massey.ac.nz/mod/forum/discuss.php?d=157643&amp;parent=460304</w:t>
      </w:r>
      <w:r w:rsidRPr="000A3A27">
        <w:rPr>
          <w:rFonts w:ascii="Times New Roman" w:hAnsi="Times New Roman" w:cs="Times New Roman"/>
          <w:noProof/>
        </w:rPr>
        <w:fldChar w:fldCharType="end"/>
      </w:r>
    </w:p>
    <w:p w14:paraId="575AA32A" w14:textId="77777777" w:rsidR="000A3A27" w:rsidRPr="000A3A27" w:rsidRDefault="000A3A27" w:rsidP="000A3A27">
      <w:pPr>
        <w:rPr>
          <w:rFonts w:ascii="Times New Roman" w:hAnsi="Times New Roman" w:cs="Times New Roman"/>
          <w:noProof/>
        </w:rPr>
      </w:pPr>
    </w:p>
    <w:p w14:paraId="4B327400" w14:textId="77777777" w:rsidR="00B51E84" w:rsidRPr="000A3A27" w:rsidRDefault="000D661E" w:rsidP="00A767F8">
      <w:pPr>
        <w:spacing w:line="360" w:lineRule="auto"/>
        <w:rPr>
          <w:rFonts w:ascii="Times New Roman" w:hAnsi="Times New Roman" w:cs="Times New Roman"/>
          <w:b/>
        </w:rPr>
      </w:pPr>
      <w:r w:rsidRPr="000A3A27">
        <w:rPr>
          <w:rFonts w:ascii="Times New Roman" w:hAnsi="Times New Roman" w:cs="Times New Roman"/>
        </w:rPr>
        <w:fldChar w:fldCharType="end"/>
      </w:r>
    </w:p>
    <w:sectPr w:rsidR="00B51E84" w:rsidRPr="000A3A27" w:rsidSect="00872E2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B3997" w14:textId="77777777" w:rsidR="00757AC9" w:rsidRDefault="00757AC9" w:rsidP="005C4BC6">
      <w:r>
        <w:separator/>
      </w:r>
    </w:p>
  </w:endnote>
  <w:endnote w:type="continuationSeparator" w:id="0">
    <w:p w14:paraId="3F685C58" w14:textId="77777777" w:rsidR="00757AC9" w:rsidRDefault="00757AC9" w:rsidP="005C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90A80" w14:textId="77777777" w:rsidR="00757AC9" w:rsidRDefault="00757AC9" w:rsidP="005C4BC6">
      <w:r>
        <w:separator/>
      </w:r>
    </w:p>
  </w:footnote>
  <w:footnote w:type="continuationSeparator" w:id="0">
    <w:p w14:paraId="15407D35" w14:textId="77777777" w:rsidR="00757AC9" w:rsidRDefault="00757AC9" w:rsidP="005C4B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28479" w14:textId="77777777" w:rsidR="00757AC9" w:rsidRDefault="00757AC9" w:rsidP="005C4BC6">
    <w:pPr>
      <w:pStyle w:val="Header"/>
      <w:jc w:val="right"/>
    </w:pPr>
    <w:r>
      <w:t>Lorraine Taylor 11052568</w:t>
    </w:r>
  </w:p>
  <w:p w14:paraId="6920EB00" w14:textId="77777777" w:rsidR="00757AC9" w:rsidRDefault="00757AC9" w:rsidP="005C4BC6">
    <w:pPr>
      <w:pStyle w:val="Header"/>
      <w:jc w:val="right"/>
    </w:pPr>
    <w:r>
      <w:t>Course: 261.764</w:t>
    </w:r>
  </w:p>
  <w:p w14:paraId="2EE43F0F" w14:textId="77777777" w:rsidR="00757AC9" w:rsidRDefault="00757AC9" w:rsidP="005C4BC6">
    <w:pPr>
      <w:pStyle w:val="Header"/>
      <w:jc w:val="right"/>
    </w:pPr>
    <w:r>
      <w:t>Module 1 Reflection - 2011</w:t>
    </w:r>
  </w:p>
  <w:p w14:paraId="0553F70C" w14:textId="77777777" w:rsidR="00757AC9" w:rsidRDefault="00757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32&lt;/item&gt;&lt;item&gt;45&lt;/item&gt;&lt;item&gt;95&lt;/item&gt;&lt;item&gt;170&lt;/item&gt;&lt;item&gt;172&lt;/item&gt;&lt;item&gt;181&lt;/item&gt;&lt;item&gt;182&lt;/item&gt;&lt;item&gt;204&lt;/item&gt;&lt;item&gt;205&lt;/item&gt;&lt;item&gt;206&lt;/item&gt;&lt;/record-ids&gt;&lt;/item&gt;&lt;/Libraries&gt;"/>
  </w:docVars>
  <w:rsids>
    <w:rsidRoot w:val="005C4BC6"/>
    <w:rsid w:val="000A3A27"/>
    <w:rsid w:val="000D661E"/>
    <w:rsid w:val="002A1539"/>
    <w:rsid w:val="00346D0A"/>
    <w:rsid w:val="004551FC"/>
    <w:rsid w:val="005C4BC6"/>
    <w:rsid w:val="00726C4F"/>
    <w:rsid w:val="00757AC9"/>
    <w:rsid w:val="00872E2B"/>
    <w:rsid w:val="00977AF7"/>
    <w:rsid w:val="00A767F8"/>
    <w:rsid w:val="00AA7BB9"/>
    <w:rsid w:val="00B51E84"/>
    <w:rsid w:val="00CD6BB2"/>
    <w:rsid w:val="00D0087C"/>
    <w:rsid w:val="00F240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C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C6"/>
    <w:pPr>
      <w:tabs>
        <w:tab w:val="center" w:pos="4320"/>
        <w:tab w:val="right" w:pos="8640"/>
      </w:tabs>
    </w:pPr>
  </w:style>
  <w:style w:type="character" w:customStyle="1" w:styleId="HeaderChar">
    <w:name w:val="Header Char"/>
    <w:basedOn w:val="DefaultParagraphFont"/>
    <w:link w:val="Header"/>
    <w:uiPriority w:val="99"/>
    <w:rsid w:val="005C4BC6"/>
  </w:style>
  <w:style w:type="paragraph" w:styleId="Footer">
    <w:name w:val="footer"/>
    <w:basedOn w:val="Normal"/>
    <w:link w:val="FooterChar"/>
    <w:uiPriority w:val="99"/>
    <w:unhideWhenUsed/>
    <w:rsid w:val="005C4BC6"/>
    <w:pPr>
      <w:tabs>
        <w:tab w:val="center" w:pos="4320"/>
        <w:tab w:val="right" w:pos="8640"/>
      </w:tabs>
    </w:pPr>
  </w:style>
  <w:style w:type="character" w:customStyle="1" w:styleId="FooterChar">
    <w:name w:val="Footer Char"/>
    <w:basedOn w:val="DefaultParagraphFont"/>
    <w:link w:val="Footer"/>
    <w:uiPriority w:val="99"/>
    <w:rsid w:val="005C4BC6"/>
  </w:style>
  <w:style w:type="character" w:styleId="Hyperlink">
    <w:name w:val="Hyperlink"/>
    <w:basedOn w:val="DefaultParagraphFont"/>
    <w:uiPriority w:val="99"/>
    <w:unhideWhenUsed/>
    <w:rsid w:val="000D661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C6"/>
    <w:pPr>
      <w:tabs>
        <w:tab w:val="center" w:pos="4320"/>
        <w:tab w:val="right" w:pos="8640"/>
      </w:tabs>
    </w:pPr>
  </w:style>
  <w:style w:type="character" w:customStyle="1" w:styleId="HeaderChar">
    <w:name w:val="Header Char"/>
    <w:basedOn w:val="DefaultParagraphFont"/>
    <w:link w:val="Header"/>
    <w:uiPriority w:val="99"/>
    <w:rsid w:val="005C4BC6"/>
  </w:style>
  <w:style w:type="paragraph" w:styleId="Footer">
    <w:name w:val="footer"/>
    <w:basedOn w:val="Normal"/>
    <w:link w:val="FooterChar"/>
    <w:uiPriority w:val="99"/>
    <w:unhideWhenUsed/>
    <w:rsid w:val="005C4BC6"/>
    <w:pPr>
      <w:tabs>
        <w:tab w:val="center" w:pos="4320"/>
        <w:tab w:val="right" w:pos="8640"/>
      </w:tabs>
    </w:pPr>
  </w:style>
  <w:style w:type="character" w:customStyle="1" w:styleId="FooterChar">
    <w:name w:val="Footer Char"/>
    <w:basedOn w:val="DefaultParagraphFont"/>
    <w:link w:val="Footer"/>
    <w:uiPriority w:val="99"/>
    <w:rsid w:val="005C4BC6"/>
  </w:style>
  <w:style w:type="character" w:styleId="Hyperlink">
    <w:name w:val="Hyperlink"/>
    <w:basedOn w:val="DefaultParagraphFont"/>
    <w:uiPriority w:val="99"/>
    <w:unhideWhenUsed/>
    <w:rsid w:val="000D66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2878</Words>
  <Characters>16409</Characters>
  <Application>Microsoft Macintosh Word</Application>
  <DocSecurity>0</DocSecurity>
  <Lines>136</Lines>
  <Paragraphs>38</Paragraphs>
  <ScaleCrop>false</ScaleCrop>
  <Company/>
  <LinksUpToDate>false</LinksUpToDate>
  <CharactersWithSpaces>19249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2</cp:revision>
  <dcterms:created xsi:type="dcterms:W3CDTF">2011-10-05T05:26:00Z</dcterms:created>
  <dcterms:modified xsi:type="dcterms:W3CDTF">2011-10-05T12:12:00Z</dcterms:modified>
</cp:coreProperties>
</file>